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F2B" w:rsidRDefault="00393584" w:rsidP="0029775F">
      <w:pPr>
        <w:spacing w:after="0" w:line="240" w:lineRule="auto"/>
        <w:jc w:val="center"/>
        <w:rPr>
          <w:b/>
        </w:rPr>
      </w:pPr>
      <w:r>
        <w:rPr>
          <w:b/>
        </w:rPr>
        <w:t>SEVENTH GRADE UNIT</w:t>
      </w:r>
      <w:r w:rsidR="00F75D29">
        <w:rPr>
          <w:b/>
        </w:rPr>
        <w:t xml:space="preserve"> ONE – DRAFT </w:t>
      </w:r>
      <w:r>
        <w:rPr>
          <w:b/>
        </w:rPr>
        <w:t>06.14.13</w:t>
      </w:r>
    </w:p>
    <w:p w:rsidR="00393584" w:rsidRDefault="00393584" w:rsidP="0029775F">
      <w:pPr>
        <w:spacing w:after="0" w:line="240" w:lineRule="auto"/>
        <w:jc w:val="center"/>
        <w:rPr>
          <w:b/>
        </w:rPr>
      </w:pPr>
    </w:p>
    <w:tbl>
      <w:tblPr>
        <w:tblStyle w:val="TableGrid"/>
        <w:tblW w:w="0" w:type="auto"/>
        <w:tblLook w:val="04A0" w:firstRow="1" w:lastRow="0" w:firstColumn="1" w:lastColumn="0" w:noHBand="0" w:noVBand="1"/>
      </w:tblPr>
      <w:tblGrid>
        <w:gridCol w:w="6498"/>
        <w:gridCol w:w="1260"/>
        <w:gridCol w:w="1620"/>
        <w:gridCol w:w="3780"/>
      </w:tblGrid>
      <w:tr w:rsidR="00812FD6" w:rsidTr="00812FD6">
        <w:tc>
          <w:tcPr>
            <w:tcW w:w="7758" w:type="dxa"/>
            <w:gridSpan w:val="2"/>
          </w:tcPr>
          <w:p w:rsidR="00812FD6" w:rsidRDefault="00812FD6" w:rsidP="001C47D0">
            <w:pPr>
              <w:rPr>
                <w:b/>
              </w:rPr>
            </w:pPr>
            <w:r>
              <w:rPr>
                <w:b/>
              </w:rPr>
              <w:t xml:space="preserve">Title:  </w:t>
            </w:r>
            <w:r w:rsidR="00CC59B6">
              <w:rPr>
                <w:b/>
              </w:rPr>
              <w:t>A Hero’s Journey</w:t>
            </w:r>
          </w:p>
          <w:p w:rsidR="00812FD6" w:rsidRDefault="00812FD6" w:rsidP="001C47D0">
            <w:pPr>
              <w:rPr>
                <w:b/>
              </w:rPr>
            </w:pPr>
          </w:p>
        </w:tc>
        <w:tc>
          <w:tcPr>
            <w:tcW w:w="5400" w:type="dxa"/>
            <w:gridSpan w:val="2"/>
          </w:tcPr>
          <w:p w:rsidR="00812FD6" w:rsidRDefault="00812FD6" w:rsidP="001C47D0">
            <w:pPr>
              <w:rPr>
                <w:b/>
              </w:rPr>
            </w:pPr>
            <w:r>
              <w:rPr>
                <w:b/>
              </w:rPr>
              <w:t>Grade Level/Course:</w:t>
            </w:r>
          </w:p>
          <w:p w:rsidR="00812FD6" w:rsidRDefault="00812FD6" w:rsidP="001C47D0">
            <w:pPr>
              <w:rPr>
                <w:b/>
              </w:rPr>
            </w:pPr>
            <w:r>
              <w:rPr>
                <w:b/>
              </w:rPr>
              <w:t xml:space="preserve">  </w:t>
            </w:r>
            <w:r w:rsidR="00CC59B6">
              <w:rPr>
                <w:b/>
              </w:rPr>
              <w:t>7</w:t>
            </w:r>
            <w:r w:rsidR="00CC59B6" w:rsidRPr="00CC59B6">
              <w:rPr>
                <w:b/>
                <w:vertAlign w:val="superscript"/>
              </w:rPr>
              <w:t>th</w:t>
            </w:r>
            <w:r w:rsidR="00CC59B6">
              <w:rPr>
                <w:b/>
              </w:rPr>
              <w:t xml:space="preserve"> /ELA</w:t>
            </w:r>
          </w:p>
        </w:tc>
      </w:tr>
      <w:tr w:rsidR="00812FD6" w:rsidTr="00812FD6">
        <w:tc>
          <w:tcPr>
            <w:tcW w:w="6498" w:type="dxa"/>
          </w:tcPr>
          <w:p w:rsidR="00812FD6" w:rsidRDefault="00812FD6" w:rsidP="001C47D0">
            <w:pPr>
              <w:rPr>
                <w:b/>
              </w:rPr>
            </w:pPr>
            <w:r>
              <w:rPr>
                <w:b/>
              </w:rPr>
              <w:t>Unit:</w:t>
            </w:r>
            <w:r w:rsidR="00CC59B6">
              <w:rPr>
                <w:b/>
              </w:rPr>
              <w:t xml:space="preserve"> 1</w:t>
            </w:r>
          </w:p>
          <w:p w:rsidR="00812FD6" w:rsidRDefault="00812FD6" w:rsidP="001C47D0">
            <w:pPr>
              <w:rPr>
                <w:b/>
              </w:rPr>
            </w:pPr>
          </w:p>
        </w:tc>
        <w:tc>
          <w:tcPr>
            <w:tcW w:w="2880" w:type="dxa"/>
            <w:gridSpan w:val="2"/>
          </w:tcPr>
          <w:p w:rsidR="00812FD6" w:rsidRDefault="00812FD6" w:rsidP="000C4E75">
            <w:pPr>
              <w:tabs>
                <w:tab w:val="left" w:pos="1279"/>
              </w:tabs>
              <w:rPr>
                <w:b/>
              </w:rPr>
            </w:pPr>
            <w:r>
              <w:rPr>
                <w:b/>
              </w:rPr>
              <w:t>Lesson #:</w:t>
            </w:r>
            <w:r w:rsidR="00D370A8">
              <w:rPr>
                <w:b/>
              </w:rPr>
              <w:tab/>
            </w:r>
          </w:p>
        </w:tc>
        <w:tc>
          <w:tcPr>
            <w:tcW w:w="3780" w:type="dxa"/>
          </w:tcPr>
          <w:p w:rsidR="00812FD6" w:rsidRDefault="00812FD6" w:rsidP="00D370A8">
            <w:pPr>
              <w:rPr>
                <w:b/>
              </w:rPr>
            </w:pPr>
            <w:r>
              <w:rPr>
                <w:b/>
              </w:rPr>
              <w:t>Duration:</w:t>
            </w:r>
            <w:r w:rsidR="00CC59B6">
              <w:rPr>
                <w:b/>
              </w:rPr>
              <w:t xml:space="preserve"> </w:t>
            </w:r>
            <w:r w:rsidR="00D370A8">
              <w:rPr>
                <w:b/>
              </w:rPr>
              <w:t>6</w:t>
            </w:r>
            <w:r w:rsidR="00CC59B6">
              <w:rPr>
                <w:b/>
              </w:rPr>
              <w:t xml:space="preserve"> Weeks</w:t>
            </w:r>
          </w:p>
        </w:tc>
      </w:tr>
    </w:tbl>
    <w:p w:rsidR="001C47D0" w:rsidRDefault="001C47D0" w:rsidP="00995FDE">
      <w:pPr>
        <w:spacing w:after="0" w:line="240" w:lineRule="auto"/>
      </w:pPr>
      <w:r>
        <w:rPr>
          <w:b/>
        </w:rPr>
        <w:t xml:space="preserve">                                                                                    </w:t>
      </w:r>
      <w:r>
        <w:rPr>
          <w:b/>
        </w:rPr>
        <w:tab/>
      </w:r>
    </w:p>
    <w:tbl>
      <w:tblPr>
        <w:tblStyle w:val="TableGrid"/>
        <w:tblW w:w="0" w:type="auto"/>
        <w:tblLook w:val="04A0" w:firstRow="1" w:lastRow="0" w:firstColumn="1" w:lastColumn="0" w:noHBand="0" w:noVBand="1"/>
      </w:tblPr>
      <w:tblGrid>
        <w:gridCol w:w="13176"/>
      </w:tblGrid>
      <w:tr w:rsidR="00995FDE" w:rsidTr="00995FDE">
        <w:tc>
          <w:tcPr>
            <w:tcW w:w="13176" w:type="dxa"/>
          </w:tcPr>
          <w:p w:rsidR="00995FDE" w:rsidRDefault="001C47D0" w:rsidP="001C47D0">
            <w:r>
              <w:rPr>
                <w:b/>
              </w:rPr>
              <w:t>Overview of the unit</w:t>
            </w:r>
            <w:r w:rsidR="00812FD6">
              <w:rPr>
                <w:b/>
              </w:rPr>
              <w:t>/lesson</w:t>
            </w:r>
            <w:r w:rsidR="00AF25B7">
              <w:t xml:space="preserve"> </w:t>
            </w:r>
          </w:p>
          <w:p w:rsidR="00995FDE" w:rsidRPr="005E5ABC" w:rsidRDefault="00CC59B6" w:rsidP="00D15DB4">
            <w:r w:rsidRPr="005E5ABC">
              <w:t>This unit wi</w:t>
            </w:r>
            <w:r w:rsidR="00C22CB9" w:rsidRPr="005E5ABC">
              <w:t xml:space="preserve">ll focus on </w:t>
            </w:r>
            <w:r w:rsidR="00D7668D" w:rsidRPr="005E5ABC">
              <w:t>how the qualities of a hero are represented in literary and informational texts</w:t>
            </w:r>
            <w:r w:rsidR="00C22CB9" w:rsidRPr="005E5ABC">
              <w:t>. Teachers will use a</w:t>
            </w:r>
            <w:r w:rsidRPr="005E5ABC">
              <w:t xml:space="preserve"> variety of instructional strategies</w:t>
            </w:r>
            <w:r w:rsidR="00D7668D" w:rsidRPr="005E5ABC">
              <w:t xml:space="preserve"> to engage</w:t>
            </w:r>
            <w:r w:rsidR="00D26429" w:rsidRPr="005E5ABC">
              <w:t xml:space="preserve"> students,</w:t>
            </w:r>
            <w:r w:rsidR="00C22CB9" w:rsidRPr="005E5ABC">
              <w:t xml:space="preserve"> including but not limited to the following: compar</w:t>
            </w:r>
            <w:r w:rsidR="00456CCE">
              <w:t>ing</w:t>
            </w:r>
            <w:r w:rsidR="00C22CB9" w:rsidRPr="005E5ABC">
              <w:t xml:space="preserve"> and contrast</w:t>
            </w:r>
            <w:r w:rsidR="00D26429" w:rsidRPr="005E5ABC">
              <w:t>ing</w:t>
            </w:r>
            <w:r w:rsidR="00C22CB9" w:rsidRPr="005E5ABC">
              <w:t>, argumentative writing, close reading, analyzing text through text-dependent questions</w:t>
            </w:r>
            <w:r w:rsidR="00D26429" w:rsidRPr="005E5ABC">
              <w:t>, and</w:t>
            </w:r>
            <w:r w:rsidR="00C22CB9" w:rsidRPr="005E5ABC">
              <w:t xml:space="preserve"> citing evidence</w:t>
            </w:r>
            <w:r w:rsidRPr="005E5ABC">
              <w:t xml:space="preserve"> to </w:t>
            </w:r>
            <w:r w:rsidR="00C22CB9" w:rsidRPr="005E5ABC">
              <w:t>p</w:t>
            </w:r>
            <w:r w:rsidRPr="005E5ABC">
              <w:t xml:space="preserve">romote </w:t>
            </w:r>
            <w:r w:rsidR="004E04F1" w:rsidRPr="005E5ABC">
              <w:t xml:space="preserve">critical </w:t>
            </w:r>
            <w:r w:rsidRPr="005E5ABC">
              <w:t>thinking</w:t>
            </w:r>
            <w:r w:rsidR="005E5ABC" w:rsidRPr="005E5ABC">
              <w:t>.</w:t>
            </w:r>
            <w:r w:rsidR="004E04F1" w:rsidRPr="005E5ABC">
              <w:t xml:space="preserve">  </w:t>
            </w:r>
          </w:p>
          <w:p w:rsidR="001E402B" w:rsidRPr="005E5ABC" w:rsidRDefault="001E402B" w:rsidP="00D15DB4"/>
          <w:p w:rsidR="001E402B" w:rsidRPr="001E402B" w:rsidRDefault="001E402B" w:rsidP="00456CCE">
            <w:pPr>
              <w:rPr>
                <w:i/>
              </w:rPr>
            </w:pPr>
            <w:r w:rsidRPr="005E5ABC">
              <w:rPr>
                <w:i/>
              </w:rPr>
              <w:t>This unit is intended to encompass a six</w:t>
            </w:r>
            <w:r w:rsidR="004E04F1" w:rsidRPr="005E5ABC">
              <w:rPr>
                <w:i/>
              </w:rPr>
              <w:t>-</w:t>
            </w:r>
            <w:r w:rsidRPr="005E5ABC">
              <w:rPr>
                <w:i/>
              </w:rPr>
              <w:t>week time period. If a teacher needs more time to explore the extended text and complete the appropriate instructional text</w:t>
            </w:r>
            <w:r w:rsidR="004E04F1" w:rsidRPr="005E5ABC">
              <w:rPr>
                <w:i/>
              </w:rPr>
              <w:t>-</w:t>
            </w:r>
            <w:r w:rsidRPr="005E5ABC">
              <w:rPr>
                <w:i/>
              </w:rPr>
              <w:t>based activities, time is allowed. If a teacher completes the unit, a science fiction research</w:t>
            </w:r>
            <w:r w:rsidR="004E04F1" w:rsidRPr="005E5ABC">
              <w:rPr>
                <w:i/>
              </w:rPr>
              <w:t>-</w:t>
            </w:r>
            <w:r w:rsidRPr="005E5ABC">
              <w:rPr>
                <w:i/>
              </w:rPr>
              <w:t xml:space="preserve">based mini-unit is </w:t>
            </w:r>
            <w:r w:rsidR="00456CCE">
              <w:rPr>
                <w:i/>
              </w:rPr>
              <w:t xml:space="preserve">suggested.  </w:t>
            </w:r>
            <w:r w:rsidRPr="005E5ABC">
              <w:rPr>
                <w:i/>
              </w:rPr>
              <w:t>In addition, the extended texts which follow are intended to only be samples and can easily be substituted based on teacher/student need and purpose as long as the extended text remains focused on a hero's journey.</w:t>
            </w:r>
          </w:p>
        </w:tc>
      </w:tr>
    </w:tbl>
    <w:p w:rsidR="001C47D0" w:rsidRDefault="001C47D0" w:rsidP="001C47D0"/>
    <w:tbl>
      <w:tblPr>
        <w:tblStyle w:val="TableGrid"/>
        <w:tblW w:w="0" w:type="auto"/>
        <w:tblLook w:val="04A0" w:firstRow="1" w:lastRow="0" w:firstColumn="1" w:lastColumn="0" w:noHBand="0" w:noVBand="1"/>
      </w:tblPr>
      <w:tblGrid>
        <w:gridCol w:w="13176"/>
      </w:tblGrid>
      <w:tr w:rsidR="00812FD6" w:rsidTr="00812FD6">
        <w:tc>
          <w:tcPr>
            <w:tcW w:w="13176" w:type="dxa"/>
          </w:tcPr>
          <w:p w:rsidR="00D15DB4" w:rsidRPr="00D15DB4" w:rsidRDefault="00D15DB4" w:rsidP="00812FD6">
            <w:pPr>
              <w:rPr>
                <w:b/>
              </w:rPr>
            </w:pPr>
            <w:r w:rsidRPr="00D15DB4">
              <w:rPr>
                <w:b/>
              </w:rPr>
              <w:t>Standards</w:t>
            </w:r>
          </w:p>
          <w:p w:rsidR="00812FD6" w:rsidRPr="00D15DB4" w:rsidRDefault="00812FD6" w:rsidP="00812FD6">
            <w:pPr>
              <w:rPr>
                <w:b/>
              </w:rPr>
            </w:pPr>
            <w:r w:rsidRPr="00D15DB4">
              <w:rPr>
                <w:b/>
              </w:rPr>
              <w:t xml:space="preserve">Priority </w:t>
            </w:r>
          </w:p>
          <w:p w:rsidR="00AF25B7" w:rsidRPr="005E5ABC" w:rsidRDefault="00AF25B7" w:rsidP="00AF25B7">
            <w:r w:rsidRPr="005E5ABC">
              <w:t>ELACC7RL1: Cite several pieces of textual evidence to support analysis of what the text says explicitly as well as inferences drawn from the text.</w:t>
            </w:r>
          </w:p>
          <w:p w:rsidR="005E5ABC" w:rsidRPr="005E5ABC" w:rsidRDefault="005E5ABC" w:rsidP="005E5ABC">
            <w:r w:rsidRPr="005E5ABC">
              <w:t>ELACC7RI1: Cite several pieces of textual evidence to support analysis of what the text says explicitly as well as inferences drawn from the text.</w:t>
            </w:r>
          </w:p>
          <w:p w:rsidR="00AF25B7" w:rsidRPr="005E5ABC" w:rsidRDefault="00AF25B7" w:rsidP="00AF25B7">
            <w:r w:rsidRPr="005E5ABC">
              <w:t>ELACC7RL2: Determine a theme or central idea of a text and analyze its development over the course of the text; provide an objective summary of the text.</w:t>
            </w:r>
          </w:p>
          <w:p w:rsidR="00AF25B7" w:rsidRPr="005E5ABC" w:rsidRDefault="00AF25B7" w:rsidP="00AF25B7">
            <w:r w:rsidRPr="005E5ABC">
              <w:t>ELACC7W1: Write arguments to support claims with clear reasons and relevant evidence.</w:t>
            </w:r>
          </w:p>
          <w:p w:rsidR="00874FD5" w:rsidRDefault="00874FD5" w:rsidP="00874FD5"/>
        </w:tc>
      </w:tr>
      <w:tr w:rsidR="00812FD6" w:rsidRPr="005E5ABC" w:rsidTr="00812FD6">
        <w:tc>
          <w:tcPr>
            <w:tcW w:w="13176" w:type="dxa"/>
          </w:tcPr>
          <w:p w:rsidR="00AF25B7" w:rsidRPr="005E5ABC" w:rsidRDefault="00AF25B7" w:rsidP="00AF25B7">
            <w:pPr>
              <w:rPr>
                <w:b/>
              </w:rPr>
            </w:pPr>
            <w:r w:rsidRPr="005E5ABC">
              <w:rPr>
                <w:b/>
              </w:rPr>
              <w:t xml:space="preserve">Supporting </w:t>
            </w:r>
          </w:p>
          <w:p w:rsidR="000C4E75" w:rsidRPr="005E5ABC" w:rsidRDefault="000C4E75" w:rsidP="000C4E75">
            <w:r w:rsidRPr="005E5ABC">
              <w:t>ELACC7RL4: Determine the meaning of words and phrases as they are used in a text, including figurative and connotative meanings; analyze the impact of rhymes and other repetitions of sounds (e.g., alliteration) on a specific verse or stanza of a poem or section of a story or drama.</w:t>
            </w:r>
          </w:p>
          <w:p w:rsidR="004B07F9" w:rsidRPr="005E5ABC" w:rsidRDefault="004B07F9" w:rsidP="004B07F9">
            <w:r w:rsidRPr="005E5ABC">
              <w:t>ELACC7W2: Write informative/explanatory texts to examine a topic and convey ideas, concepts, and information through the selection, organization, and analysis of relevant content.</w:t>
            </w:r>
          </w:p>
          <w:p w:rsidR="00AF25B7" w:rsidRPr="005E5ABC" w:rsidRDefault="00AF25B7" w:rsidP="00AF25B7">
            <w:r w:rsidRPr="005E5ABC">
              <w:t xml:space="preserve">ELACC7W4: Produce clear and coherent writing in which the development, organization, and style are appropriate to task, purpose, and audience. </w:t>
            </w:r>
          </w:p>
          <w:p w:rsidR="00AF25B7" w:rsidRPr="005E5ABC" w:rsidRDefault="00AF25B7" w:rsidP="00AF25B7">
            <w:r w:rsidRPr="005E5ABC">
              <w:t xml:space="preserve">ELACC7SL1: Engage effectively in a range of collaborative discussions (one-on-one, in groups, and teacher-led) with diverse partners on grade 7 </w:t>
            </w:r>
            <w:r w:rsidRPr="005E5ABC">
              <w:lastRenderedPageBreak/>
              <w:t>topics, texts, and issues, building on others’ ideas and expressing their own clearly.</w:t>
            </w:r>
          </w:p>
          <w:p w:rsidR="00AF25B7" w:rsidRPr="005E5ABC" w:rsidRDefault="00AF25B7" w:rsidP="00AF25B7">
            <w:r w:rsidRPr="005E5ABC">
              <w:t>ELACC7L1: Demonstrate command of the conventions of standard English grammar and usage when writing or speaking.</w:t>
            </w:r>
          </w:p>
          <w:p w:rsidR="00AF25B7" w:rsidRPr="005E5ABC" w:rsidRDefault="00AF25B7" w:rsidP="00AF25B7">
            <w:r w:rsidRPr="005E5ABC">
              <w:t>a. Explain the function of phrases and clauses in general and their function in specific sentences.</w:t>
            </w:r>
          </w:p>
          <w:p w:rsidR="00AF25B7" w:rsidRPr="005E5ABC" w:rsidRDefault="00AF25B7" w:rsidP="00AF25B7">
            <w:r w:rsidRPr="005E5ABC">
              <w:t>b. Choose among simple, compound, complex, and compound-complex sentences to signal differing relationships among ideas.</w:t>
            </w:r>
          </w:p>
          <w:p w:rsidR="00AF25B7" w:rsidRPr="005E5ABC" w:rsidRDefault="00AF25B7" w:rsidP="00AF25B7">
            <w:r w:rsidRPr="005E5ABC">
              <w:t>c. Place phrases and clauses within a sentence, recognizing and correcting misplaced and dangling modifiers.</w:t>
            </w:r>
          </w:p>
          <w:p w:rsidR="00AF25B7" w:rsidRPr="005E5ABC" w:rsidRDefault="00AF25B7" w:rsidP="00AF25B7">
            <w:r w:rsidRPr="005E5ABC">
              <w:t>ELACC7L3: Use knowledge of language and its conventions when writing, speaking, reading, or listening.</w:t>
            </w:r>
          </w:p>
          <w:p w:rsidR="00544829" w:rsidRPr="005E5ABC" w:rsidRDefault="00AF25B7" w:rsidP="00AF25B7">
            <w:r w:rsidRPr="005E5ABC">
              <w:t>a. Choose language that expresses ideas precisely and concisely, recognizing and eliminating wordiness and redundancy.</w:t>
            </w:r>
          </w:p>
        </w:tc>
      </w:tr>
    </w:tbl>
    <w:p w:rsidR="001C47D0" w:rsidRPr="005E5ABC" w:rsidRDefault="001C47D0" w:rsidP="001C47D0"/>
    <w:tbl>
      <w:tblPr>
        <w:tblStyle w:val="TableGrid"/>
        <w:tblW w:w="0" w:type="auto"/>
        <w:tblLook w:val="04A0" w:firstRow="1" w:lastRow="0" w:firstColumn="1" w:lastColumn="0" w:noHBand="0" w:noVBand="1"/>
      </w:tblPr>
      <w:tblGrid>
        <w:gridCol w:w="13176"/>
      </w:tblGrid>
      <w:tr w:rsidR="00995FDE" w:rsidTr="00995FDE">
        <w:tc>
          <w:tcPr>
            <w:tcW w:w="13176" w:type="dxa"/>
          </w:tcPr>
          <w:p w:rsidR="00D15DB4" w:rsidRPr="00467A5C" w:rsidRDefault="00D15DB4" w:rsidP="001C47D0">
            <w:pPr>
              <w:rPr>
                <w:b/>
              </w:rPr>
            </w:pPr>
            <w:r w:rsidRPr="00467A5C">
              <w:rPr>
                <w:b/>
              </w:rPr>
              <w:t xml:space="preserve">Learning </w:t>
            </w:r>
            <w:r w:rsidR="004E04F1" w:rsidRPr="00467A5C">
              <w:rPr>
                <w:b/>
              </w:rPr>
              <w:t>T</w:t>
            </w:r>
            <w:r w:rsidRPr="00467A5C">
              <w:rPr>
                <w:b/>
              </w:rPr>
              <w:t>argets</w:t>
            </w:r>
          </w:p>
          <w:p w:rsidR="00D15DB4" w:rsidRPr="00467A5C" w:rsidRDefault="00D7668D" w:rsidP="001C47D0">
            <w:r w:rsidRPr="00467A5C">
              <w:t xml:space="preserve">I can use information from what I </w:t>
            </w:r>
            <w:r w:rsidR="00D15DB4" w:rsidRPr="00467A5C">
              <w:t xml:space="preserve">have </w:t>
            </w:r>
            <w:r w:rsidRPr="00467A5C">
              <w:t xml:space="preserve">read or </w:t>
            </w:r>
            <w:r w:rsidR="00D15DB4" w:rsidRPr="00467A5C">
              <w:t>seen</w:t>
            </w:r>
            <w:r w:rsidRPr="00467A5C">
              <w:t xml:space="preserve"> to support my claims </w:t>
            </w:r>
            <w:r w:rsidR="00D15DB4" w:rsidRPr="00467A5C">
              <w:t>about what makes a hero and whether a specific character fits my understanding of a hero. (ELACC7RL1</w:t>
            </w:r>
            <w:r w:rsidR="00712295" w:rsidRPr="00467A5C">
              <w:t>; ELACC7RI1</w:t>
            </w:r>
            <w:r w:rsidR="00D15DB4" w:rsidRPr="00467A5C">
              <w:t>)</w:t>
            </w:r>
          </w:p>
          <w:p w:rsidR="000408CA" w:rsidRDefault="00D15DB4" w:rsidP="00AF25B7">
            <w:r w:rsidRPr="00467A5C">
              <w:t>I can write an argumentative essay which uses specific evidence from what I have read and seen to support my claim. (ELACC7W1)</w:t>
            </w:r>
          </w:p>
          <w:p w:rsidR="00712295" w:rsidRPr="00467A5C" w:rsidRDefault="009110DA" w:rsidP="00AF25B7">
            <w:r>
              <w:t>The sentences and paragraphs in my essay clearly express my ideas.</w:t>
            </w:r>
            <w:r w:rsidR="000408CA">
              <w:t xml:space="preserve"> (ELACC7W4)</w:t>
            </w:r>
          </w:p>
          <w:p w:rsidR="004B07F9" w:rsidRPr="00467A5C" w:rsidRDefault="004B07F9" w:rsidP="00AF25B7">
            <w:r w:rsidRPr="00467A5C">
              <w:t>I can write informational responses based on issues and prompts discussed in class. (ELACC7W2)</w:t>
            </w:r>
          </w:p>
          <w:p w:rsidR="00712295" w:rsidRPr="00467A5C" w:rsidRDefault="00712295" w:rsidP="00E8449F">
            <w:r w:rsidRPr="00467A5C">
              <w:t>I can write sentences, paragraphs, and essays that sh</w:t>
            </w:r>
            <w:r w:rsidR="00E8449F" w:rsidRPr="00467A5C">
              <w:t>ow that I understand how differing</w:t>
            </w:r>
            <w:r w:rsidRPr="00467A5C">
              <w:t xml:space="preserve"> sentence structures</w:t>
            </w:r>
            <w:r w:rsidR="00E8449F" w:rsidRPr="00467A5C">
              <w:t xml:space="preserve"> can be used to show relation</w:t>
            </w:r>
            <w:r w:rsidR="009110DA">
              <w:t>ships between ideas. (EL</w:t>
            </w:r>
            <w:r w:rsidR="000408CA">
              <w:t>ACC7Wr)</w:t>
            </w:r>
          </w:p>
          <w:p w:rsidR="004566E5" w:rsidRPr="00467A5C" w:rsidRDefault="004566E5" w:rsidP="004E04F1">
            <w:pPr>
              <w:rPr>
                <w:color w:val="FF0000"/>
              </w:rPr>
            </w:pPr>
          </w:p>
          <w:p w:rsidR="00D26429" w:rsidRPr="00D26429" w:rsidRDefault="00D26429" w:rsidP="004E04F1">
            <w:pPr>
              <w:rPr>
                <w:color w:val="4F81BD" w:themeColor="accent1"/>
              </w:rPr>
            </w:pPr>
          </w:p>
        </w:tc>
      </w:tr>
    </w:tbl>
    <w:p w:rsidR="0027502E" w:rsidRDefault="0027502E" w:rsidP="0081164B">
      <w:pPr>
        <w:rPr>
          <w:b/>
        </w:rPr>
      </w:pPr>
    </w:p>
    <w:tbl>
      <w:tblPr>
        <w:tblStyle w:val="TableGrid"/>
        <w:tblW w:w="0" w:type="auto"/>
        <w:tblLook w:val="04A0" w:firstRow="1" w:lastRow="0" w:firstColumn="1" w:lastColumn="0" w:noHBand="0" w:noVBand="1"/>
      </w:tblPr>
      <w:tblGrid>
        <w:gridCol w:w="13176"/>
      </w:tblGrid>
      <w:tr w:rsidR="00995FDE" w:rsidRPr="00925D54" w:rsidTr="00925D54">
        <w:trPr>
          <w:trHeight w:val="9350"/>
        </w:trPr>
        <w:tc>
          <w:tcPr>
            <w:tcW w:w="13176" w:type="dxa"/>
          </w:tcPr>
          <w:p w:rsidR="00D15DB4" w:rsidRPr="005C24C5" w:rsidRDefault="00D15DB4" w:rsidP="00660E78">
            <w:pPr>
              <w:rPr>
                <w:b/>
              </w:rPr>
            </w:pPr>
            <w:r w:rsidRPr="005C24C5">
              <w:rPr>
                <w:b/>
              </w:rPr>
              <w:lastRenderedPageBreak/>
              <w:t>Assessments</w:t>
            </w:r>
          </w:p>
          <w:p w:rsidR="00660E78" w:rsidRDefault="00660E78" w:rsidP="00660E78">
            <w:pPr>
              <w:rPr>
                <w:b/>
                <w:sz w:val="20"/>
                <w:szCs w:val="20"/>
              </w:rPr>
            </w:pPr>
            <w:r w:rsidRPr="005C24C5">
              <w:rPr>
                <w:b/>
                <w:sz w:val="20"/>
                <w:szCs w:val="20"/>
              </w:rPr>
              <w:t>Formative</w:t>
            </w:r>
            <w:r w:rsidR="00D15DB4" w:rsidRPr="005C24C5">
              <w:rPr>
                <w:b/>
                <w:sz w:val="20"/>
                <w:szCs w:val="20"/>
              </w:rPr>
              <w:t xml:space="preserve"> –</w:t>
            </w:r>
            <w:r w:rsidR="00A50233">
              <w:rPr>
                <w:b/>
                <w:sz w:val="20"/>
                <w:szCs w:val="20"/>
              </w:rPr>
              <w:t xml:space="preserve"> </w:t>
            </w:r>
          </w:p>
          <w:p w:rsidR="009110DA" w:rsidRDefault="009110DA" w:rsidP="009110DA">
            <w:pPr>
              <w:pStyle w:val="ListParagraph"/>
              <w:numPr>
                <w:ilvl w:val="0"/>
                <w:numId w:val="4"/>
              </w:numPr>
            </w:pPr>
            <w:r w:rsidRPr="009110DA">
              <w:t xml:space="preserve">Choose from the </w:t>
            </w:r>
            <w:r>
              <w:t>“</w:t>
            </w:r>
            <w:r w:rsidR="00456CCE">
              <w:t xml:space="preserve">Hero’s Journey Menu” </w:t>
            </w:r>
            <w:r w:rsidRPr="009110DA">
              <w:t>in</w:t>
            </w:r>
            <w:r w:rsidR="000408CA">
              <w:t xml:space="preserve"> </w:t>
            </w:r>
            <w:r w:rsidRPr="009110DA">
              <w:rPr>
                <w:b/>
              </w:rPr>
              <w:t>( Appendix A</w:t>
            </w:r>
            <w:r>
              <w:t>)</w:t>
            </w:r>
            <w:r w:rsidR="000408CA">
              <w:t>.  T</w:t>
            </w:r>
            <w:r w:rsidRPr="009110DA">
              <w:t>eachers use discretion to decide how many assessments students are to choose</w:t>
            </w:r>
            <w:r w:rsidR="000408CA">
              <w:t>.</w:t>
            </w:r>
          </w:p>
          <w:p w:rsidR="001C2C44" w:rsidRDefault="001C2C44" w:rsidP="001C2C44">
            <w:pPr>
              <w:pStyle w:val="ListParagraph"/>
            </w:pPr>
          </w:p>
          <w:p w:rsidR="001C2C44" w:rsidRPr="009110DA" w:rsidRDefault="001C2C44" w:rsidP="009110DA">
            <w:pPr>
              <w:pStyle w:val="ListParagraph"/>
              <w:numPr>
                <w:ilvl w:val="0"/>
                <w:numId w:val="4"/>
              </w:numPr>
            </w:pPr>
            <w:r w:rsidRPr="00F035E9">
              <w:t>Students will write a short</w:t>
            </w:r>
            <w:r w:rsidR="009B42C5">
              <w:t xml:space="preserve"> </w:t>
            </w:r>
            <w:bookmarkStart w:id="0" w:name="_GoBack"/>
            <w:bookmarkEnd w:id="0"/>
            <w:r w:rsidRPr="00F035E9">
              <w:t>response based on the two songs</w:t>
            </w:r>
            <w:r>
              <w:t xml:space="preserve"> in Lesson 9</w:t>
            </w:r>
            <w:r w:rsidR="000408CA">
              <w:t>.</w:t>
            </w:r>
          </w:p>
          <w:p w:rsidR="00B65584" w:rsidRPr="00467A5C" w:rsidRDefault="00B65584" w:rsidP="00B65584">
            <w:pPr>
              <w:pStyle w:val="ListParagraph"/>
            </w:pPr>
          </w:p>
          <w:p w:rsidR="004A3834" w:rsidRDefault="00660E78" w:rsidP="004A3834">
            <w:pPr>
              <w:rPr>
                <w:b/>
              </w:rPr>
            </w:pPr>
            <w:r w:rsidRPr="00467A5C">
              <w:rPr>
                <w:b/>
              </w:rPr>
              <w:t xml:space="preserve">Summative </w:t>
            </w:r>
            <w:r w:rsidR="00D15DB4" w:rsidRPr="00467A5C">
              <w:rPr>
                <w:b/>
              </w:rPr>
              <w:t xml:space="preserve">Performance Based </w:t>
            </w:r>
            <w:r w:rsidR="00B72A53">
              <w:rPr>
                <w:b/>
              </w:rPr>
              <w:t>Assessment</w:t>
            </w:r>
          </w:p>
          <w:p w:rsidR="004A3834" w:rsidRDefault="004A3834" w:rsidP="004A3834">
            <w:pPr>
              <w:rPr>
                <w:b/>
              </w:rPr>
            </w:pPr>
          </w:p>
          <w:p w:rsidR="00995FDE" w:rsidRPr="00467A5C" w:rsidRDefault="00B65584" w:rsidP="004A3834">
            <w:r w:rsidRPr="00467A5C">
              <w:t>Argumentative essay -- Students will create an extended response based on the following prompt:</w:t>
            </w:r>
            <w:r w:rsidR="00D370A8" w:rsidRPr="00467A5C">
              <w:t xml:space="preserve"> </w:t>
            </w:r>
            <w:r w:rsidRPr="00467A5C">
              <w:t>From</w:t>
            </w:r>
            <w:r w:rsidR="00D370A8" w:rsidRPr="00467A5C">
              <w:t xml:space="preserve"> what you </w:t>
            </w:r>
            <w:r w:rsidRPr="00467A5C">
              <w:t>have learned</w:t>
            </w:r>
            <w:r w:rsidR="00D370A8" w:rsidRPr="00467A5C">
              <w:t xml:space="preserve"> about the characteris</w:t>
            </w:r>
            <w:r w:rsidRPr="00467A5C">
              <w:t>tics of a hero, reflect on (the main character from the</w:t>
            </w:r>
            <w:r w:rsidR="00D370A8" w:rsidRPr="00467A5C">
              <w:t xml:space="preserve"> extended text</w:t>
            </w:r>
            <w:r w:rsidRPr="00467A5C">
              <w:t>)</w:t>
            </w:r>
            <w:r w:rsidR="00D370A8" w:rsidRPr="00467A5C">
              <w:t xml:space="preserve"> and defend whether or not </w:t>
            </w:r>
            <w:r w:rsidRPr="00467A5C">
              <w:t>(he/she)</w:t>
            </w:r>
            <w:r w:rsidR="00D370A8" w:rsidRPr="00467A5C">
              <w:t xml:space="preserve"> </w:t>
            </w:r>
            <w:r w:rsidRPr="00467A5C">
              <w:t>is</w:t>
            </w:r>
            <w:r w:rsidR="00D370A8" w:rsidRPr="00467A5C">
              <w:t xml:space="preserve"> a true hero based on those characteristics. </w:t>
            </w:r>
            <w:r w:rsidRPr="00467A5C">
              <w:t xml:space="preserve">Be sure to cite </w:t>
            </w:r>
            <w:r w:rsidR="00D370A8" w:rsidRPr="00467A5C">
              <w:t xml:space="preserve">a minimum of three </w:t>
            </w:r>
            <w:r w:rsidRPr="00467A5C">
              <w:t>pieces of evidence from the text to support your claim</w:t>
            </w:r>
            <w:r w:rsidR="00D370A8" w:rsidRPr="00467A5C">
              <w:t>.</w:t>
            </w:r>
            <w:r w:rsidRPr="00467A5C">
              <w:t xml:space="preserve"> Note: </w:t>
            </w:r>
            <w:r w:rsidR="000408CA">
              <w:t>S</w:t>
            </w:r>
            <w:r w:rsidRPr="00467A5C">
              <w:t>tudent annotations from the reading of the text should be used to complete this task.</w:t>
            </w:r>
            <w:r w:rsidR="00D15DB4" w:rsidRPr="00467A5C">
              <w:t xml:space="preserve"> (Suggested rubric attached</w:t>
            </w:r>
            <w:r w:rsidR="000408CA">
              <w:t xml:space="preserve"> as </w:t>
            </w:r>
            <w:r w:rsidR="009110DA" w:rsidRPr="009110DA">
              <w:rPr>
                <w:b/>
              </w:rPr>
              <w:t xml:space="preserve">Appendix </w:t>
            </w:r>
            <w:r w:rsidR="00B72A53">
              <w:rPr>
                <w:b/>
              </w:rPr>
              <w:t xml:space="preserve"> B </w:t>
            </w:r>
            <w:r w:rsidR="009110DA" w:rsidRPr="009110DA">
              <w:rPr>
                <w:b/>
              </w:rPr>
              <w:t>)</w:t>
            </w:r>
          </w:p>
          <w:p w:rsidR="000A64E2" w:rsidRPr="00467A5C" w:rsidRDefault="000A64E2" w:rsidP="000A64E2"/>
          <w:p w:rsidR="006052F6" w:rsidRPr="005C24C5" w:rsidRDefault="006052F6" w:rsidP="009110DA">
            <w:pPr>
              <w:pStyle w:val="ListParagraph"/>
            </w:pPr>
          </w:p>
        </w:tc>
      </w:tr>
      <w:tr w:rsidR="00995FDE" w:rsidRPr="00C46591" w:rsidTr="00995FDE">
        <w:tc>
          <w:tcPr>
            <w:tcW w:w="13176" w:type="dxa"/>
          </w:tcPr>
          <w:p w:rsidR="003076CA" w:rsidRDefault="00812FD6" w:rsidP="00D370A8">
            <w:pPr>
              <w:rPr>
                <w:rFonts w:asciiTheme="minorHAnsi" w:hAnsiTheme="minorHAnsi"/>
                <w:b/>
              </w:rPr>
            </w:pPr>
            <w:r w:rsidRPr="00C46591">
              <w:rPr>
                <w:rFonts w:asciiTheme="minorHAnsi" w:hAnsiTheme="minorHAnsi"/>
                <w:b/>
              </w:rPr>
              <w:lastRenderedPageBreak/>
              <w:t xml:space="preserve">Skill Building </w:t>
            </w:r>
            <w:r w:rsidR="00676B6D" w:rsidRPr="00C46591">
              <w:rPr>
                <w:rFonts w:asciiTheme="minorHAnsi" w:hAnsiTheme="minorHAnsi"/>
                <w:b/>
              </w:rPr>
              <w:t>Instructional</w:t>
            </w:r>
            <w:r w:rsidR="001C47D0" w:rsidRPr="00C46591">
              <w:rPr>
                <w:rFonts w:asciiTheme="minorHAnsi" w:hAnsiTheme="minorHAnsi"/>
                <w:b/>
              </w:rPr>
              <w:t xml:space="preserve"> </w:t>
            </w:r>
            <w:r w:rsidR="00676B6D" w:rsidRPr="00C46591">
              <w:rPr>
                <w:rFonts w:asciiTheme="minorHAnsi" w:hAnsiTheme="minorHAnsi"/>
                <w:b/>
              </w:rPr>
              <w:t>T</w:t>
            </w:r>
            <w:r w:rsidR="001C47D0" w:rsidRPr="00C46591">
              <w:rPr>
                <w:rFonts w:asciiTheme="minorHAnsi" w:hAnsiTheme="minorHAnsi"/>
                <w:b/>
              </w:rPr>
              <w:t xml:space="preserve">asks </w:t>
            </w:r>
          </w:p>
          <w:p w:rsidR="00DE3BE4" w:rsidRPr="00C46591" w:rsidRDefault="00DE3BE4" w:rsidP="00D370A8">
            <w:pPr>
              <w:rPr>
                <w:rFonts w:asciiTheme="minorHAnsi" w:hAnsiTheme="minorHAnsi"/>
                <w:b/>
              </w:rPr>
            </w:pPr>
          </w:p>
          <w:p w:rsidR="00AC2CF6" w:rsidRDefault="00D7668D" w:rsidP="00AC2CF6">
            <w:r w:rsidRPr="00DE3BE4">
              <w:rPr>
                <w:rFonts w:asciiTheme="minorHAnsi" w:hAnsiTheme="minorHAnsi"/>
                <w:b/>
              </w:rPr>
              <w:t>Lesson</w:t>
            </w:r>
            <w:r w:rsidR="00D370A8" w:rsidRPr="00DE3BE4">
              <w:rPr>
                <w:rFonts w:asciiTheme="minorHAnsi" w:hAnsiTheme="minorHAnsi"/>
                <w:b/>
              </w:rPr>
              <w:t xml:space="preserve"> 1- What is a Hero?</w:t>
            </w:r>
            <w:r w:rsidR="005C24C5" w:rsidRPr="00DE3BE4">
              <w:rPr>
                <w:rFonts w:asciiTheme="minorHAnsi" w:hAnsiTheme="minorHAnsi"/>
                <w:b/>
              </w:rPr>
              <w:t xml:space="preserve"> (Duration 2 Classes)</w:t>
            </w:r>
            <w:r w:rsidR="00AC2CF6" w:rsidRPr="00DE3BE4">
              <w:rPr>
                <w:rFonts w:asciiTheme="minorHAnsi" w:hAnsiTheme="minorHAnsi"/>
                <w:b/>
              </w:rPr>
              <w:t>.</w:t>
            </w:r>
            <w:r w:rsidR="00AC2CF6">
              <w:rPr>
                <w:rFonts w:asciiTheme="minorHAnsi" w:hAnsiTheme="minorHAnsi"/>
              </w:rPr>
              <w:t xml:space="preserve"> Target(s) and Standard(s): </w:t>
            </w:r>
            <w:r w:rsidR="00AC2CF6">
              <w:t>I can use information from what I have read or seen to support my claims about what makes a hero and whether a specific character fits my understanding of a hero. (ELACC7RL1; ELACC7RI1)</w:t>
            </w:r>
          </w:p>
          <w:p w:rsidR="00D370A8" w:rsidRPr="00C46591" w:rsidRDefault="00D370A8" w:rsidP="00D370A8">
            <w:pPr>
              <w:rPr>
                <w:rFonts w:asciiTheme="minorHAnsi" w:hAnsiTheme="minorHAnsi"/>
              </w:rPr>
            </w:pPr>
          </w:p>
          <w:p w:rsidR="00D7668D" w:rsidRPr="00C46591" w:rsidRDefault="00D7668D" w:rsidP="00D7668D">
            <w:pPr>
              <w:rPr>
                <w:rFonts w:asciiTheme="minorHAnsi" w:hAnsiTheme="minorHAnsi"/>
              </w:rPr>
            </w:pPr>
          </w:p>
          <w:p w:rsidR="000408CA" w:rsidRPr="000408CA" w:rsidRDefault="00D7668D" w:rsidP="00547F55">
            <w:pPr>
              <w:numPr>
                <w:ilvl w:val="0"/>
                <w:numId w:val="21"/>
              </w:numPr>
            </w:pPr>
            <w:r w:rsidRPr="00FC732F">
              <w:rPr>
                <w:rFonts w:asciiTheme="minorHAnsi" w:hAnsiTheme="minorHAnsi"/>
              </w:rPr>
              <w:t xml:space="preserve">Following a mini-lesson on </w:t>
            </w:r>
            <w:r w:rsidR="00AE24D1" w:rsidRPr="00FC732F">
              <w:rPr>
                <w:rFonts w:asciiTheme="minorHAnsi" w:hAnsiTheme="minorHAnsi"/>
              </w:rPr>
              <w:t>note taking</w:t>
            </w:r>
            <w:r w:rsidRPr="00FC732F">
              <w:rPr>
                <w:rFonts w:asciiTheme="minorHAnsi" w:hAnsiTheme="minorHAnsi"/>
              </w:rPr>
              <w:t xml:space="preserve"> using an academic style (Cornell, double-entry, etc.), </w:t>
            </w:r>
            <w:r w:rsidR="00D370A8" w:rsidRPr="00FC732F">
              <w:rPr>
                <w:rFonts w:asciiTheme="minorHAnsi" w:hAnsiTheme="minorHAnsi"/>
              </w:rPr>
              <w:t xml:space="preserve">students </w:t>
            </w:r>
            <w:r w:rsidRPr="00FC732F">
              <w:rPr>
                <w:rFonts w:asciiTheme="minorHAnsi" w:hAnsiTheme="minorHAnsi"/>
              </w:rPr>
              <w:t xml:space="preserve">will </w:t>
            </w:r>
            <w:r w:rsidR="00D370A8" w:rsidRPr="00FC732F">
              <w:rPr>
                <w:rFonts w:asciiTheme="minorHAnsi" w:hAnsiTheme="minorHAnsi"/>
              </w:rPr>
              <w:t xml:space="preserve">begin a notebook </w:t>
            </w:r>
            <w:r w:rsidRPr="00FC732F">
              <w:rPr>
                <w:rFonts w:asciiTheme="minorHAnsi" w:hAnsiTheme="minorHAnsi"/>
              </w:rPr>
              <w:t>to be used for annotations as they read and view information on heroes.</w:t>
            </w:r>
            <w:r w:rsidR="00F64A26" w:rsidRPr="00FC732F">
              <w:rPr>
                <w:rFonts w:asciiTheme="minorHAnsi" w:hAnsiTheme="minorHAnsi"/>
              </w:rPr>
              <w:t xml:space="preserve"> Suggested annotation source</w:t>
            </w:r>
            <w:r w:rsidR="00547F55" w:rsidRPr="00FC732F">
              <w:rPr>
                <w:rFonts w:asciiTheme="minorHAnsi" w:hAnsiTheme="minorHAnsi"/>
              </w:rPr>
              <w:t>s for teacher background knowledge</w:t>
            </w:r>
            <w:r w:rsidR="00F64A26" w:rsidRPr="00FC732F">
              <w:rPr>
                <w:rFonts w:asciiTheme="minorHAnsi" w:hAnsiTheme="minorHAnsi"/>
              </w:rPr>
              <w:t xml:space="preserve">: </w:t>
            </w:r>
          </w:p>
          <w:p w:rsidR="00547F55" w:rsidRDefault="000408CA" w:rsidP="000408CA">
            <w:pPr>
              <w:ind w:left="360"/>
            </w:pPr>
            <w:r>
              <w:rPr>
                <w:rFonts w:asciiTheme="minorHAnsi" w:hAnsiTheme="minorHAnsi"/>
              </w:rPr>
              <w:t xml:space="preserve">       </w:t>
            </w:r>
            <w:r w:rsidR="00FC732F" w:rsidRPr="00FC732F">
              <w:rPr>
                <w:rFonts w:asciiTheme="minorHAnsi" w:hAnsiTheme="minorHAnsi"/>
              </w:rPr>
              <w:t xml:space="preserve">(1)  </w:t>
            </w:r>
            <w:hyperlink r:id="rId9" w:history="1">
              <w:r w:rsidR="00F64A26">
                <w:rPr>
                  <w:rStyle w:val="Hyperlink"/>
                </w:rPr>
                <w:t>http://tracybecker.files.wordpress.com/2011/01/mini-lesson-annotation.doc</w:t>
              </w:r>
            </w:hyperlink>
            <w:r w:rsidR="00FC732F">
              <w:t xml:space="preserve">  (2)  </w:t>
            </w:r>
            <w:hyperlink r:id="rId10" w:history="1">
              <w:r w:rsidR="00547F55">
                <w:rPr>
                  <w:rStyle w:val="Hyperlink"/>
                </w:rPr>
                <w:t>http://www.youtube.com/watch?v=IzrWOj0gWHU</w:t>
              </w:r>
            </w:hyperlink>
          </w:p>
          <w:p w:rsidR="00547F55" w:rsidRDefault="00547F55" w:rsidP="00547F55">
            <w:pPr>
              <w:ind w:left="720"/>
              <w:rPr>
                <w:rFonts w:asciiTheme="minorHAnsi" w:hAnsiTheme="minorHAnsi"/>
              </w:rPr>
            </w:pPr>
          </w:p>
          <w:p w:rsidR="003076CA" w:rsidRPr="00C46591" w:rsidRDefault="00D7668D" w:rsidP="00384E33">
            <w:pPr>
              <w:numPr>
                <w:ilvl w:val="0"/>
                <w:numId w:val="21"/>
              </w:numPr>
              <w:rPr>
                <w:rFonts w:asciiTheme="minorHAnsi" w:eastAsia="Times New Roman" w:hAnsiTheme="minorHAnsi"/>
              </w:rPr>
            </w:pPr>
            <w:r w:rsidRPr="00C46591">
              <w:rPr>
                <w:rFonts w:asciiTheme="minorHAnsi" w:hAnsiTheme="minorHAnsi"/>
              </w:rPr>
              <w:t>Teacher will model the note</w:t>
            </w:r>
            <w:r w:rsidR="00AE24D1">
              <w:rPr>
                <w:rFonts w:asciiTheme="minorHAnsi" w:hAnsiTheme="minorHAnsi"/>
              </w:rPr>
              <w:t xml:space="preserve"> </w:t>
            </w:r>
            <w:r w:rsidRPr="00C46591">
              <w:rPr>
                <w:rFonts w:asciiTheme="minorHAnsi" w:hAnsiTheme="minorHAnsi"/>
              </w:rPr>
              <w:t xml:space="preserve">taking style based on </w:t>
            </w:r>
            <w:r w:rsidR="00456CCE">
              <w:rPr>
                <w:rFonts w:asciiTheme="minorHAnsi" w:hAnsiTheme="minorHAnsi"/>
              </w:rPr>
              <w:t xml:space="preserve">a </w:t>
            </w:r>
            <w:r w:rsidR="00D370A8" w:rsidRPr="00C46591">
              <w:rPr>
                <w:rFonts w:asciiTheme="minorHAnsi" w:hAnsiTheme="minorHAnsi"/>
              </w:rPr>
              <w:t>hero picture book</w:t>
            </w:r>
            <w:r w:rsidRPr="00C46591">
              <w:rPr>
                <w:rFonts w:asciiTheme="minorHAnsi" w:hAnsiTheme="minorHAnsi"/>
              </w:rPr>
              <w:t xml:space="preserve">s </w:t>
            </w:r>
            <w:r w:rsidRPr="00A50233">
              <w:rPr>
                <w:rFonts w:asciiTheme="minorHAnsi" w:hAnsiTheme="minorHAnsi"/>
                <w:b/>
              </w:rPr>
              <w:t>(</w:t>
            </w:r>
            <w:r w:rsidR="00A50233" w:rsidRPr="00A50233">
              <w:rPr>
                <w:rFonts w:asciiTheme="minorHAnsi" w:hAnsiTheme="minorHAnsi"/>
                <w:b/>
              </w:rPr>
              <w:t>APPENDIX</w:t>
            </w:r>
            <w:r w:rsidR="00B72A53">
              <w:rPr>
                <w:rFonts w:asciiTheme="minorHAnsi" w:hAnsiTheme="minorHAnsi"/>
                <w:b/>
              </w:rPr>
              <w:t xml:space="preserve"> </w:t>
            </w:r>
            <w:r w:rsidR="00A50233" w:rsidRPr="00A50233">
              <w:rPr>
                <w:rFonts w:asciiTheme="minorHAnsi" w:hAnsiTheme="minorHAnsi"/>
                <w:b/>
              </w:rPr>
              <w:t xml:space="preserve"> </w:t>
            </w:r>
            <w:r w:rsidR="00B72A53">
              <w:rPr>
                <w:rFonts w:asciiTheme="minorHAnsi" w:hAnsiTheme="minorHAnsi"/>
                <w:b/>
              </w:rPr>
              <w:t>C</w:t>
            </w:r>
            <w:r w:rsidRPr="00C46591">
              <w:rPr>
                <w:rFonts w:asciiTheme="minorHAnsi" w:hAnsiTheme="minorHAnsi"/>
              </w:rPr>
              <w:t>)</w:t>
            </w:r>
            <w:r w:rsidR="00D370A8" w:rsidRPr="00C46591">
              <w:rPr>
                <w:rFonts w:asciiTheme="minorHAnsi" w:hAnsiTheme="minorHAnsi"/>
              </w:rPr>
              <w:t xml:space="preserve">. </w:t>
            </w:r>
          </w:p>
          <w:p w:rsidR="003076CA" w:rsidRPr="00C46591" w:rsidRDefault="003076CA" w:rsidP="003076CA">
            <w:pPr>
              <w:pStyle w:val="ListParagraph"/>
            </w:pPr>
          </w:p>
          <w:p w:rsidR="003076CA" w:rsidRPr="00C46591" w:rsidRDefault="000408CA" w:rsidP="00384E33">
            <w:pPr>
              <w:pStyle w:val="ListParagraph"/>
              <w:numPr>
                <w:ilvl w:val="0"/>
                <w:numId w:val="21"/>
              </w:numPr>
              <w:rPr>
                <w:color w:val="0D0D0D" w:themeColor="text1" w:themeTint="F2"/>
              </w:rPr>
            </w:pPr>
            <w:r>
              <w:t xml:space="preserve">Using the </w:t>
            </w:r>
            <w:r w:rsidR="003076CA" w:rsidRPr="00C46591">
              <w:t>Ted Talk video on “What is a Hero</w:t>
            </w:r>
            <w:r>
              <w:t>,</w:t>
            </w:r>
            <w:r w:rsidR="003076CA" w:rsidRPr="00C46591">
              <w:t>”</w:t>
            </w:r>
            <w:r>
              <w:t xml:space="preserve"> students will a</w:t>
            </w:r>
            <w:r w:rsidR="003076CA" w:rsidRPr="00C46591">
              <w:t xml:space="preserve">nnotate and add to notebook.  Discuss how heroes originated through mythology to current day. </w:t>
            </w:r>
            <w:hyperlink r:id="rId11" w:history="1">
              <w:r w:rsidR="003076CA" w:rsidRPr="00C46591">
                <w:rPr>
                  <w:rStyle w:val="Hyperlink"/>
                </w:rPr>
                <w:t>http://www.youtube.com/watch?v=Hhk4N9A0oCA</w:t>
              </w:r>
            </w:hyperlink>
            <w:r w:rsidR="003076CA" w:rsidRPr="00C46591">
              <w:rPr>
                <w:rStyle w:val="Hyperlink"/>
              </w:rPr>
              <w:t>,</w:t>
            </w:r>
            <w:r w:rsidR="003076CA" w:rsidRPr="00C46591">
              <w:rPr>
                <w:rStyle w:val="Hyperlink"/>
                <w:u w:val="none"/>
              </w:rPr>
              <w:t xml:space="preserve"> </w:t>
            </w:r>
            <w:hyperlink r:id="rId12" w:history="1">
              <w:r w:rsidR="00B825F1" w:rsidRPr="00C46591">
                <w:rPr>
                  <w:rStyle w:val="Hyperlink"/>
                </w:rPr>
                <w:t>http://voices.yahoo.com/an-overview-greek-mythology-1376407.html?cat=37</w:t>
              </w:r>
            </w:hyperlink>
            <w:r w:rsidR="00B825F1" w:rsidRPr="00C46591">
              <w:t xml:space="preserve"> </w:t>
            </w:r>
            <w:hyperlink r:id="rId13" w:history="1">
              <w:r w:rsidR="003076CA" w:rsidRPr="00C46591">
                <w:rPr>
                  <w:rStyle w:val="Hyperlink"/>
                </w:rPr>
                <w:t>http://www.pbs.org/opb/thenewheroes/teachers/</w:t>
              </w:r>
            </w:hyperlink>
          </w:p>
          <w:p w:rsidR="005C24C5" w:rsidRPr="00C46591" w:rsidRDefault="005C24C5" w:rsidP="005C24C5">
            <w:pPr>
              <w:rPr>
                <w:rFonts w:asciiTheme="minorHAnsi" w:hAnsiTheme="minorHAnsi"/>
              </w:rPr>
            </w:pPr>
          </w:p>
          <w:p w:rsidR="005C24C5" w:rsidRPr="00C46591" w:rsidRDefault="005C24C5" w:rsidP="00384E33">
            <w:pPr>
              <w:numPr>
                <w:ilvl w:val="0"/>
                <w:numId w:val="21"/>
              </w:numPr>
            </w:pPr>
            <w:r w:rsidRPr="00384E33">
              <w:rPr>
                <w:rFonts w:asciiTheme="minorHAnsi" w:hAnsiTheme="minorHAnsi"/>
              </w:rPr>
              <w:t>Share background information on selected extended text and author (video, PowerPoint/Webquest, etc.)</w:t>
            </w:r>
            <w:r w:rsidR="00384E33">
              <w:rPr>
                <w:rFonts w:asciiTheme="minorHAnsi" w:hAnsiTheme="minorHAnsi"/>
              </w:rPr>
              <w:t xml:space="preserve"> </w:t>
            </w:r>
            <w:r w:rsidRPr="00C46591">
              <w:t>Supplement with non-fiction text regarding extended text (articles about the author,</w:t>
            </w:r>
            <w:r w:rsidR="00456CCE">
              <w:t xml:space="preserve"> literary critiques, </w:t>
            </w:r>
            <w:r w:rsidRPr="00C46591">
              <w:t xml:space="preserve"> book reviews, etc)</w:t>
            </w:r>
            <w:r w:rsidR="00FC732F">
              <w:t xml:space="preserve">.  </w:t>
            </w:r>
            <w:r w:rsidR="00FC732F" w:rsidRPr="004170AD">
              <w:t xml:space="preserve">Refer to links in resources section of unit plan.  </w:t>
            </w:r>
          </w:p>
          <w:p w:rsidR="005C24C5" w:rsidRPr="00C46591" w:rsidRDefault="005C24C5" w:rsidP="005C24C5">
            <w:pPr>
              <w:pStyle w:val="ListParagraph"/>
            </w:pPr>
          </w:p>
          <w:p w:rsidR="005C24C5" w:rsidRPr="00C46591" w:rsidRDefault="005C24C5" w:rsidP="005C24C5">
            <w:pPr>
              <w:pStyle w:val="ListParagraph"/>
            </w:pPr>
          </w:p>
          <w:p w:rsidR="00AC2CF6" w:rsidRDefault="005C24C5" w:rsidP="00AC2CF6">
            <w:r w:rsidRPr="00DE3BE4">
              <w:rPr>
                <w:rFonts w:asciiTheme="minorHAnsi" w:hAnsiTheme="minorHAnsi"/>
                <w:b/>
              </w:rPr>
              <w:t>Lesson 2 – The Journey Begins (Duration 1 class)</w:t>
            </w:r>
            <w:r w:rsidR="00AC2CF6" w:rsidRPr="00DE3BE4">
              <w:rPr>
                <w:rFonts w:asciiTheme="minorHAnsi" w:hAnsiTheme="minorHAnsi"/>
                <w:b/>
              </w:rPr>
              <w:t>.</w:t>
            </w:r>
            <w:r w:rsidR="00AC2CF6">
              <w:rPr>
                <w:rFonts w:asciiTheme="minorHAnsi" w:hAnsiTheme="minorHAnsi"/>
              </w:rPr>
              <w:t xml:space="preserve"> Target(s) and Standard(s): </w:t>
            </w:r>
            <w:r w:rsidR="00AC2CF6">
              <w:t>I can use information from what I have read or seen to support my claims about what makes a hero and whether a specific character fits my understanding of a hero. (ELACC7RL1; ELACC7RI1)</w:t>
            </w:r>
          </w:p>
          <w:p w:rsidR="005C24C5" w:rsidRPr="00C46591" w:rsidRDefault="005C24C5" w:rsidP="005C24C5">
            <w:pPr>
              <w:rPr>
                <w:rFonts w:asciiTheme="minorHAnsi" w:hAnsiTheme="minorHAnsi"/>
              </w:rPr>
            </w:pPr>
          </w:p>
          <w:p w:rsidR="005C24C5" w:rsidRPr="00C46591" w:rsidRDefault="005C24C5" w:rsidP="00384E33">
            <w:pPr>
              <w:pStyle w:val="ListParagraph"/>
              <w:numPr>
                <w:ilvl w:val="0"/>
                <w:numId w:val="21"/>
              </w:numPr>
            </w:pPr>
            <w:r w:rsidRPr="00C46591">
              <w:t>Activate recall of note</w:t>
            </w:r>
            <w:r w:rsidR="00AE24D1">
              <w:t xml:space="preserve"> </w:t>
            </w:r>
            <w:r w:rsidRPr="00C46591">
              <w:t>taking strategies. Provide a brief overview of the kinds of evidence students should be looking for in the text</w:t>
            </w:r>
            <w:r w:rsidR="00FC732F">
              <w:t>.</w:t>
            </w:r>
          </w:p>
          <w:p w:rsidR="005C24C5" w:rsidRPr="00C46591" w:rsidRDefault="005C24C5" w:rsidP="005C24C5">
            <w:pPr>
              <w:rPr>
                <w:rFonts w:asciiTheme="minorHAnsi" w:hAnsiTheme="minorHAnsi"/>
              </w:rPr>
            </w:pPr>
          </w:p>
          <w:p w:rsidR="005C24C5" w:rsidRPr="00C46591" w:rsidRDefault="005C24C5" w:rsidP="00384E33">
            <w:pPr>
              <w:pStyle w:val="ListParagraph"/>
              <w:numPr>
                <w:ilvl w:val="0"/>
                <w:numId w:val="21"/>
              </w:numPr>
            </w:pPr>
            <w:r w:rsidRPr="00C46591">
              <w:t>Begin reading the extended text.</w:t>
            </w:r>
            <w:r w:rsidR="000C4E75">
              <w:t xml:space="preserve"> The suggested pacing of the reading is 1-2 chapters per class</w:t>
            </w:r>
            <w:r w:rsidR="00455A69">
              <w:t xml:space="preserve"> period</w:t>
            </w:r>
            <w:r w:rsidR="000C4E75">
              <w:t xml:space="preserve"> on average. Teachers will need to modify pacing based on the selected text and specific school situations.</w:t>
            </w:r>
          </w:p>
          <w:p w:rsidR="005C24C5" w:rsidRPr="00C46591" w:rsidRDefault="005C24C5" w:rsidP="005C24C5">
            <w:pPr>
              <w:pStyle w:val="ListParagraph"/>
            </w:pPr>
          </w:p>
          <w:p w:rsidR="004170AD" w:rsidRDefault="004170AD" w:rsidP="005C24C5">
            <w:pPr>
              <w:tabs>
                <w:tab w:val="left" w:pos="1110"/>
              </w:tabs>
              <w:rPr>
                <w:rFonts w:asciiTheme="minorHAnsi" w:hAnsiTheme="minorHAnsi"/>
              </w:rPr>
            </w:pPr>
          </w:p>
          <w:p w:rsidR="004170AD" w:rsidRPr="00C46591" w:rsidRDefault="004170AD" w:rsidP="005C24C5">
            <w:pPr>
              <w:tabs>
                <w:tab w:val="left" w:pos="1110"/>
              </w:tabs>
              <w:rPr>
                <w:rFonts w:asciiTheme="minorHAnsi" w:hAnsiTheme="minorHAnsi"/>
              </w:rPr>
            </w:pPr>
          </w:p>
          <w:p w:rsidR="005C24C5" w:rsidRPr="00C46591" w:rsidRDefault="005C24C5" w:rsidP="00AC2CF6">
            <w:pPr>
              <w:rPr>
                <w:rFonts w:asciiTheme="minorHAnsi" w:hAnsiTheme="minorHAnsi"/>
              </w:rPr>
            </w:pPr>
            <w:r w:rsidRPr="00DE3BE4">
              <w:rPr>
                <w:rFonts w:asciiTheme="minorHAnsi" w:hAnsiTheme="minorHAnsi"/>
                <w:b/>
              </w:rPr>
              <w:t xml:space="preserve">Lesson 3 – </w:t>
            </w:r>
            <w:r w:rsidR="004170AD">
              <w:rPr>
                <w:rFonts w:asciiTheme="minorHAnsi" w:hAnsiTheme="minorHAnsi"/>
                <w:b/>
              </w:rPr>
              <w:t>How do I introduce a topic clearly?</w:t>
            </w:r>
            <w:r w:rsidR="00AC2CF6">
              <w:rPr>
                <w:rFonts w:asciiTheme="minorHAnsi" w:hAnsiTheme="minorHAnsi"/>
              </w:rPr>
              <w:t xml:space="preserve"> Target(s) and Standard(s): </w:t>
            </w:r>
            <w:r w:rsidR="00AC2CF6">
              <w:t>I can use information from what I have read or seen to support my claims about what makes a hero and whether a specific character fits my understanding of a hero (ELACC7RL1; ELACC7RI1</w:t>
            </w:r>
            <w:r w:rsidR="004170AD">
              <w:t xml:space="preserve"> I can write an </w:t>
            </w:r>
            <w:r w:rsidR="00AC2CF6">
              <w:t xml:space="preserve"> argumentative essay which uses specific evidence from what I have read and seen to support my claim (ELACC7W1).</w:t>
            </w:r>
          </w:p>
          <w:p w:rsidR="005C24C5" w:rsidRPr="00C46591" w:rsidRDefault="005C24C5" w:rsidP="005C24C5">
            <w:pPr>
              <w:tabs>
                <w:tab w:val="left" w:pos="1110"/>
              </w:tabs>
              <w:rPr>
                <w:rFonts w:asciiTheme="minorHAnsi" w:hAnsiTheme="minorHAnsi"/>
              </w:rPr>
            </w:pPr>
          </w:p>
          <w:p w:rsidR="005C24C5" w:rsidRPr="00C46591" w:rsidRDefault="005C24C5" w:rsidP="00384E33">
            <w:pPr>
              <w:pStyle w:val="ListParagraph"/>
              <w:numPr>
                <w:ilvl w:val="0"/>
                <w:numId w:val="21"/>
              </w:numPr>
              <w:tabs>
                <w:tab w:val="left" w:pos="1110"/>
              </w:tabs>
            </w:pPr>
            <w:r w:rsidRPr="00C46591">
              <w:t>Continue with extended text and annotations</w:t>
            </w:r>
            <w:r w:rsidR="00384E33">
              <w:t xml:space="preserve"> based on previous progress in class reading.</w:t>
            </w:r>
            <w:r w:rsidR="004170AD">
              <w:t xml:space="preserve">  </w:t>
            </w:r>
          </w:p>
          <w:p w:rsidR="005C24C5" w:rsidRPr="00C46591" w:rsidRDefault="005C24C5" w:rsidP="005C24C5">
            <w:pPr>
              <w:tabs>
                <w:tab w:val="left" w:pos="1110"/>
              </w:tabs>
              <w:rPr>
                <w:rFonts w:asciiTheme="minorHAnsi" w:hAnsiTheme="minorHAnsi"/>
              </w:rPr>
            </w:pPr>
          </w:p>
          <w:p w:rsidR="005C24C5" w:rsidRPr="00393584" w:rsidRDefault="004170AD" w:rsidP="00384E33">
            <w:pPr>
              <w:pStyle w:val="ListParagraph"/>
              <w:numPr>
                <w:ilvl w:val="0"/>
                <w:numId w:val="21"/>
              </w:numPr>
              <w:tabs>
                <w:tab w:val="left" w:pos="1110"/>
              </w:tabs>
              <w:rPr>
                <w:b/>
              </w:rPr>
            </w:pPr>
            <w:r>
              <w:t xml:space="preserve">Lead students through a discussion of the extended text using text based question.  See examples of text based questions that have been vetted at:  </w:t>
            </w:r>
            <w:hyperlink r:id="rId14" w:history="1">
              <w:r w:rsidR="00393584" w:rsidRPr="00AC4CD8">
                <w:rPr>
                  <w:rStyle w:val="Hyperlink"/>
                </w:rPr>
                <w:t>http://achievethecore.org/ela-literacy-common-core/sample-lessons/close-reading-exemplars/</w:t>
              </w:r>
            </w:hyperlink>
            <w:r w:rsidR="00393584">
              <w:t xml:space="preserve">.  Additional sample questions for an extended text can be found in </w:t>
            </w:r>
            <w:r w:rsidR="00393584" w:rsidRPr="00393584">
              <w:rPr>
                <w:b/>
              </w:rPr>
              <w:t>Appendix D.</w:t>
            </w:r>
          </w:p>
          <w:p w:rsidR="005C24C5" w:rsidRPr="00393584" w:rsidRDefault="005C24C5" w:rsidP="005C24C5">
            <w:pPr>
              <w:pStyle w:val="ListParagraph"/>
              <w:rPr>
                <w:b/>
              </w:rPr>
            </w:pPr>
          </w:p>
          <w:p w:rsidR="00456CCE" w:rsidRDefault="000408CA" w:rsidP="00456CCE">
            <w:pPr>
              <w:pStyle w:val="ListParagraph"/>
              <w:numPr>
                <w:ilvl w:val="0"/>
                <w:numId w:val="44"/>
              </w:numPr>
              <w:tabs>
                <w:tab w:val="left" w:pos="720"/>
              </w:tabs>
              <w:ind w:left="360" w:firstLine="0"/>
            </w:pPr>
            <w:r>
              <w:t xml:space="preserve">Teach a </w:t>
            </w:r>
            <w:r w:rsidR="005C24C5" w:rsidRPr="00C46591">
              <w:t>Mini-lesson</w:t>
            </w:r>
            <w:r>
              <w:t xml:space="preserve"> on h</w:t>
            </w:r>
            <w:r w:rsidR="00AD7FE7">
              <w:t>ow to introduce a topic properly when writing an essay</w:t>
            </w:r>
            <w:r>
              <w:t>.</w:t>
            </w:r>
            <w:r w:rsidR="00456CCE" w:rsidRPr="00456CCE">
              <w:t xml:space="preserve"> Other resources on writing an introductory </w:t>
            </w:r>
          </w:p>
          <w:p w:rsidR="005C24C5" w:rsidRDefault="00456CCE" w:rsidP="00456CCE">
            <w:pPr>
              <w:tabs>
                <w:tab w:val="left" w:pos="720"/>
              </w:tabs>
              <w:ind w:left="360"/>
            </w:pPr>
            <w:r>
              <w:rPr>
                <w:rFonts w:asciiTheme="minorHAnsi" w:hAnsiTheme="minorHAnsi"/>
              </w:rPr>
              <w:t xml:space="preserve">        </w:t>
            </w:r>
            <w:r w:rsidRPr="00456CCE">
              <w:rPr>
                <w:rFonts w:asciiTheme="minorHAnsi" w:hAnsiTheme="minorHAnsi"/>
              </w:rPr>
              <w:t>paragraph:</w:t>
            </w:r>
            <w:r>
              <w:rPr>
                <w:rFonts w:asciiTheme="minorHAnsi" w:hAnsiTheme="minorHAnsi"/>
              </w:rPr>
              <w:t xml:space="preserve">  </w:t>
            </w:r>
            <w:hyperlink r:id="rId15" w:history="1">
              <w:r w:rsidRPr="00456CCE">
                <w:rPr>
                  <w:rStyle w:val="Hyperlink"/>
                  <w:rFonts w:asciiTheme="minorHAnsi" w:hAnsiTheme="minorHAnsi"/>
                </w:rPr>
                <w:t>http://www.youtube.com/watch?v=_tv2-lXHfAI</w:t>
              </w:r>
            </w:hyperlink>
            <w:r w:rsidRPr="00456CCE">
              <w:rPr>
                <w:rFonts w:asciiTheme="minorHAnsi" w:hAnsiTheme="minorHAnsi"/>
              </w:rPr>
              <w:t xml:space="preserve">,  </w:t>
            </w:r>
            <w:hyperlink r:id="rId16" w:history="1">
              <w:r w:rsidRPr="00456CCE">
                <w:rPr>
                  <w:rStyle w:val="Hyperlink"/>
                  <w:rFonts w:asciiTheme="minorHAnsi" w:hAnsiTheme="minorHAnsi"/>
                </w:rPr>
                <w:t>http://grammar.ccc.commnet.edu/grammar/intros.htm</w:t>
              </w:r>
            </w:hyperlink>
            <w:r>
              <w:t>.</w:t>
            </w:r>
          </w:p>
          <w:p w:rsidR="00AD7FE7" w:rsidRDefault="00AD7FE7" w:rsidP="00AD7FE7">
            <w:pPr>
              <w:pStyle w:val="ListParagraph"/>
            </w:pPr>
          </w:p>
          <w:p w:rsidR="00D370A8" w:rsidRDefault="000408CA" w:rsidP="00D370A8">
            <w:pPr>
              <w:pStyle w:val="ListParagraph"/>
              <w:numPr>
                <w:ilvl w:val="0"/>
                <w:numId w:val="21"/>
              </w:numPr>
            </w:pPr>
            <w:r>
              <w:t>Students complete a b</w:t>
            </w:r>
            <w:r w:rsidR="00AD7FE7">
              <w:t xml:space="preserve">rief research project on </w:t>
            </w:r>
            <w:r>
              <w:t xml:space="preserve">the </w:t>
            </w:r>
            <w:r w:rsidR="00AD7FE7">
              <w:t xml:space="preserve">qualities of a hero.  Students may choose the “Wall of </w:t>
            </w:r>
            <w:r w:rsidR="00B72A53">
              <w:t>Fame” assessment on the “</w:t>
            </w:r>
            <w:r w:rsidR="00456CCE">
              <w:t xml:space="preserve">Hero’s Journey Menu” </w:t>
            </w:r>
            <w:r w:rsidR="00AD7FE7" w:rsidRPr="00AD7FE7">
              <w:rPr>
                <w:b/>
              </w:rPr>
              <w:t>(Appendix A</w:t>
            </w:r>
            <w:r w:rsidR="00AD7FE7">
              <w:t xml:space="preserve">) or use text to research the qualities of a hero.  (Example:  Chose a hero in history.  </w:t>
            </w:r>
            <w:r w:rsidR="00B72A53">
              <w:t>Read about</w:t>
            </w:r>
            <w:r w:rsidR="00AD7FE7">
              <w:t xml:space="preserve"> him/her and list in your </w:t>
            </w:r>
            <w:r w:rsidR="00B72A53">
              <w:t>journal his</w:t>
            </w:r>
            <w:r w:rsidR="00AD7FE7">
              <w:t>/her heroic qualities.  Explain how this person exemplifies heroic qualities as seen in Tedtalk video in Lesson 1.</w:t>
            </w:r>
          </w:p>
          <w:p w:rsidR="00AD7FE7" w:rsidRDefault="00AD7FE7" w:rsidP="00AD7FE7">
            <w:pPr>
              <w:pStyle w:val="ListParagraph"/>
            </w:pPr>
          </w:p>
          <w:p w:rsidR="00AD7FE7" w:rsidRPr="00AD7FE7" w:rsidRDefault="00AD7FE7" w:rsidP="00AD7FE7">
            <w:pPr>
              <w:pStyle w:val="ListParagraph"/>
            </w:pPr>
          </w:p>
          <w:p w:rsidR="00AC2CF6" w:rsidRDefault="005C24C5" w:rsidP="00AC2CF6">
            <w:r w:rsidRPr="00DE3BE4">
              <w:rPr>
                <w:rFonts w:asciiTheme="minorHAnsi" w:hAnsiTheme="minorHAnsi"/>
                <w:b/>
              </w:rPr>
              <w:t xml:space="preserve">Lesson 4 </w:t>
            </w:r>
            <w:r w:rsidR="006A1C59" w:rsidRPr="00DE3BE4">
              <w:rPr>
                <w:rFonts w:asciiTheme="minorHAnsi" w:hAnsiTheme="minorHAnsi"/>
                <w:b/>
              </w:rPr>
              <w:t xml:space="preserve">– </w:t>
            </w:r>
            <w:r w:rsidR="00DE3BE4" w:rsidRPr="00DE3BE4">
              <w:rPr>
                <w:rFonts w:asciiTheme="minorHAnsi" w:hAnsiTheme="minorHAnsi"/>
                <w:b/>
              </w:rPr>
              <w:t xml:space="preserve">The Hero with a Thousand Faces </w:t>
            </w:r>
            <w:r w:rsidR="006A1C59" w:rsidRPr="00DE3BE4">
              <w:rPr>
                <w:rFonts w:asciiTheme="minorHAnsi" w:hAnsiTheme="minorHAnsi"/>
                <w:b/>
              </w:rPr>
              <w:t>(Duration 3 classes)</w:t>
            </w:r>
            <w:r w:rsidR="00AC2CF6" w:rsidRPr="00DE3BE4">
              <w:rPr>
                <w:rFonts w:asciiTheme="minorHAnsi" w:hAnsiTheme="minorHAnsi"/>
                <w:b/>
              </w:rPr>
              <w:t>.</w:t>
            </w:r>
            <w:r w:rsidR="00AC2CF6">
              <w:rPr>
                <w:rFonts w:asciiTheme="minorHAnsi" w:hAnsiTheme="minorHAnsi"/>
              </w:rPr>
              <w:t xml:space="preserve"> </w:t>
            </w:r>
            <w:r w:rsidR="00AC2CF6">
              <w:t>I can use information from what I have read or seen to support my claims about what makes a hero and whether a specific character fits my understanding of a hero. (ELACC7RL1; ELACC7RI1)</w:t>
            </w:r>
          </w:p>
          <w:p w:rsidR="00995FDE" w:rsidRPr="00C46591" w:rsidRDefault="00995FDE" w:rsidP="001C47D0">
            <w:pPr>
              <w:rPr>
                <w:rFonts w:asciiTheme="minorHAnsi" w:hAnsiTheme="minorHAnsi"/>
              </w:rPr>
            </w:pPr>
          </w:p>
          <w:p w:rsidR="00384E33" w:rsidRPr="00C46591" w:rsidRDefault="00384E33" w:rsidP="00384E33">
            <w:pPr>
              <w:pStyle w:val="ListParagraph"/>
              <w:numPr>
                <w:ilvl w:val="0"/>
                <w:numId w:val="21"/>
              </w:numPr>
              <w:tabs>
                <w:tab w:val="left" w:pos="1110"/>
              </w:tabs>
            </w:pPr>
            <w:r w:rsidRPr="00C46591">
              <w:t>Continue with extended text and annotations</w:t>
            </w:r>
            <w:r>
              <w:t xml:space="preserve"> based on previous progress in class reading.</w:t>
            </w:r>
          </w:p>
          <w:p w:rsidR="006A1C59" w:rsidRPr="00C46591" w:rsidRDefault="006A1C59" w:rsidP="006A1C59">
            <w:pPr>
              <w:pStyle w:val="ListParagraph"/>
            </w:pPr>
          </w:p>
          <w:p w:rsidR="006A1C59" w:rsidRPr="00FC732F" w:rsidRDefault="00AD7FE7" w:rsidP="00384E33">
            <w:pPr>
              <w:pStyle w:val="ListParagraph"/>
              <w:numPr>
                <w:ilvl w:val="0"/>
                <w:numId w:val="21"/>
              </w:numPr>
              <w:rPr>
                <w:color w:val="FF0000"/>
              </w:rPr>
            </w:pPr>
            <w:r>
              <w:t>Have  students</w:t>
            </w:r>
            <w:r w:rsidR="006A1C59" w:rsidRPr="00C46591">
              <w:t xml:space="preserve"> read aloud, read indepe</w:t>
            </w:r>
            <w:r>
              <w:t xml:space="preserve">ndently, and view  a film clip if time permits and resources are available.  </w:t>
            </w:r>
            <w:r w:rsidRPr="00AD7FE7">
              <w:t>S</w:t>
            </w:r>
            <w:r w:rsidR="00FC732F" w:rsidRPr="00AD7FE7">
              <w:t>tudents</w:t>
            </w:r>
            <w:r>
              <w:t xml:space="preserve"> will be able to</w:t>
            </w:r>
            <w:r w:rsidR="00FC732F" w:rsidRPr="00AD7FE7">
              <w:t xml:space="preserve"> </w:t>
            </w:r>
            <w:r w:rsidR="006A1C59" w:rsidRPr="00AD7FE7">
              <w:t>articulate ideas</w:t>
            </w:r>
            <w:r w:rsidR="006A1C59" w:rsidRPr="00C46591">
              <w:t xml:space="preserve"> about the </w:t>
            </w:r>
            <w:r w:rsidR="00393584">
              <w:t xml:space="preserve">author’s </w:t>
            </w:r>
            <w:r w:rsidR="006A1C59" w:rsidRPr="00C46591">
              <w:t>word choices</w:t>
            </w:r>
            <w:r w:rsidR="00393584">
              <w:t>.</w:t>
            </w:r>
          </w:p>
          <w:p w:rsidR="006A1C59" w:rsidRPr="00FC732F" w:rsidRDefault="006A1C59" w:rsidP="006A1C59">
            <w:pPr>
              <w:pStyle w:val="ListParagraph"/>
              <w:rPr>
                <w:color w:val="FF0000"/>
              </w:rPr>
            </w:pPr>
          </w:p>
          <w:p w:rsidR="006A1C59" w:rsidRPr="00C46591" w:rsidRDefault="006A1C59" w:rsidP="00384E33">
            <w:pPr>
              <w:pStyle w:val="ListParagraph"/>
              <w:numPr>
                <w:ilvl w:val="0"/>
                <w:numId w:val="21"/>
              </w:numPr>
            </w:pPr>
            <w:r w:rsidRPr="00C46591">
              <w:t>Share PowerPoint on Joseph Campbell and his seminal work on archetypes</w:t>
            </w:r>
            <w:r w:rsidR="000408CA">
              <w:t xml:space="preserve"> in </w:t>
            </w:r>
            <w:r w:rsidRPr="00C46591">
              <w:t xml:space="preserve"> </w:t>
            </w:r>
            <w:r w:rsidRPr="00C46591">
              <w:rPr>
                <w:i/>
              </w:rPr>
              <w:t>The Hero with a Thousand Faces</w:t>
            </w:r>
            <w:r w:rsidRPr="00C46591">
              <w:t xml:space="preserve">: </w:t>
            </w:r>
          </w:p>
          <w:p w:rsidR="006A1C59" w:rsidRPr="00C46591" w:rsidRDefault="00CE377C" w:rsidP="006A1C59">
            <w:pPr>
              <w:pStyle w:val="ListParagraph"/>
            </w:pPr>
            <w:hyperlink r:id="rId17" w:history="1">
              <w:r w:rsidR="006A1C59" w:rsidRPr="00C46591">
                <w:rPr>
                  <w:rStyle w:val="Hyperlink"/>
                </w:rPr>
                <w:t>http://www.bing.com/search?q=joseph+campbell+archetype+powerpoint&amp;form=MSNH14&amp;qs=n&amp;sk=&amp;sc=0-25&amp;pc=Z129</w:t>
              </w:r>
            </w:hyperlink>
            <w:r w:rsidR="00712A8E">
              <w:t xml:space="preserve">.  </w:t>
            </w:r>
          </w:p>
          <w:p w:rsidR="006A1C59" w:rsidRPr="00C46591" w:rsidRDefault="006A1C59" w:rsidP="006A1C59">
            <w:pPr>
              <w:pStyle w:val="ListParagraph"/>
            </w:pPr>
          </w:p>
          <w:p w:rsidR="006A1C59" w:rsidRPr="00C46591" w:rsidRDefault="00712A8E" w:rsidP="00393584">
            <w:r>
              <w:t xml:space="preserve">Before viewing the Power Point, students need a lesson or </w:t>
            </w:r>
            <w:r w:rsidR="00456CCE">
              <w:t xml:space="preserve">engage in a </w:t>
            </w:r>
            <w:r>
              <w:t xml:space="preserve">discussion about archetype and what an archetype is.  </w:t>
            </w:r>
            <w:r w:rsidR="006A1C59" w:rsidRPr="00C46591">
              <w:t xml:space="preserve">Supplement the PowerPoint with a link to or hard copy of Chapters 1-3 of , </w:t>
            </w:r>
            <w:r w:rsidR="006A1C59" w:rsidRPr="00C46591">
              <w:rPr>
                <w:i/>
              </w:rPr>
              <w:t>The Hero with a Thousand Faces</w:t>
            </w:r>
            <w:r w:rsidR="00393584">
              <w:rPr>
                <w:i/>
              </w:rPr>
              <w:t xml:space="preserve"> </w:t>
            </w:r>
            <w:r w:rsidR="00393584">
              <w:t xml:space="preserve"> </w:t>
            </w:r>
            <w:hyperlink r:id="rId18" w:history="1">
              <w:r w:rsidR="00393584" w:rsidRPr="0091213B">
                <w:rPr>
                  <w:rStyle w:val="Hyperlink"/>
                </w:rPr>
                <w:t>http://www.amazon.com/Thousand-Faces-Collected-Joseph-Campbell/dp/1577315936</w:t>
              </w:r>
            </w:hyperlink>
            <w:r w:rsidR="00393584">
              <w:t>.</w:t>
            </w:r>
          </w:p>
          <w:p w:rsidR="006A1C59" w:rsidRPr="00C46591" w:rsidRDefault="006A1C59" w:rsidP="006A1C59">
            <w:pPr>
              <w:pStyle w:val="ListParagraph"/>
            </w:pPr>
          </w:p>
          <w:p w:rsidR="006A1C59" w:rsidRPr="00C46591" w:rsidRDefault="006A1C59" w:rsidP="00384E33">
            <w:pPr>
              <w:pStyle w:val="ListParagraph"/>
              <w:numPr>
                <w:ilvl w:val="0"/>
                <w:numId w:val="21"/>
              </w:numPr>
            </w:pPr>
            <w:r w:rsidRPr="00C46591">
              <w:t>Have students take notes and become familiar with the concept of archetypes and several specific archetypal representations</w:t>
            </w:r>
            <w:r w:rsidR="00F85522" w:rsidRPr="00C46591">
              <w:t xml:space="preserve"> (see graphic organizer).</w:t>
            </w:r>
            <w:r w:rsidR="00B301A5" w:rsidRPr="00C46591">
              <w:t xml:space="preserve"> </w:t>
            </w:r>
            <w:hyperlink r:id="rId19" w:history="1">
              <w:r w:rsidR="00B301A5" w:rsidRPr="00C46591">
                <w:rPr>
                  <w:rStyle w:val="Hyperlink"/>
                </w:rPr>
                <w:t>http://www.edrawsoft.com/Circular-Arrow-Diagram.php</w:t>
              </w:r>
            </w:hyperlink>
          </w:p>
          <w:p w:rsidR="006A1C59" w:rsidRPr="00C46591" w:rsidRDefault="006A1C59" w:rsidP="006A1C59">
            <w:pPr>
              <w:pStyle w:val="ListParagraph"/>
            </w:pPr>
          </w:p>
          <w:p w:rsidR="006A1C59" w:rsidRPr="00C46591" w:rsidRDefault="006A1C59" w:rsidP="00384E33">
            <w:pPr>
              <w:pStyle w:val="ListParagraph"/>
              <w:numPr>
                <w:ilvl w:val="0"/>
                <w:numId w:val="21"/>
              </w:numPr>
            </w:pPr>
            <w:r w:rsidRPr="00C46591">
              <w:lastRenderedPageBreak/>
              <w:t xml:space="preserve">As </w:t>
            </w:r>
            <w:r w:rsidR="00712A8E">
              <w:t>students</w:t>
            </w:r>
            <w:r w:rsidRPr="00C46591">
              <w:t xml:space="preserve"> take notes, </w:t>
            </w:r>
            <w:r w:rsidR="00712A8E">
              <w:t>they</w:t>
            </w:r>
            <w:r w:rsidRPr="00C46591">
              <w:t xml:space="preserve"> will think about how these various archetypal representations relate to characters and events throughout history (myths, legends, true events, etc.)</w:t>
            </w:r>
            <w:r w:rsidR="00FC732F">
              <w:t>.</w:t>
            </w:r>
          </w:p>
          <w:p w:rsidR="006A1C59" w:rsidRPr="00C46591" w:rsidRDefault="006A1C59" w:rsidP="006A1C59">
            <w:pPr>
              <w:pStyle w:val="ListParagraph"/>
            </w:pPr>
          </w:p>
          <w:p w:rsidR="006A1C59" w:rsidRPr="00712A8E" w:rsidRDefault="00FC732F" w:rsidP="00384E33">
            <w:pPr>
              <w:pStyle w:val="ListParagraph"/>
              <w:numPr>
                <w:ilvl w:val="0"/>
                <w:numId w:val="21"/>
              </w:numPr>
            </w:pPr>
            <w:r w:rsidRPr="00712A8E">
              <w:t xml:space="preserve">Teach </w:t>
            </w:r>
            <w:r w:rsidR="00384E33" w:rsidRPr="00712A8E">
              <w:t>a mini-lesson on</w:t>
            </w:r>
            <w:r w:rsidR="006A1C59" w:rsidRPr="00712A8E">
              <w:t xml:space="preserve"> the usefulness of Greek and Latin roots in vocabulary </w:t>
            </w:r>
            <w:r w:rsidRPr="00712A8E">
              <w:t xml:space="preserve">understanding.  </w:t>
            </w:r>
            <w:r w:rsidR="00280D9C" w:rsidRPr="00712A8E">
              <w:t xml:space="preserve">Suggested resources: </w:t>
            </w:r>
            <w:hyperlink r:id="rId20" w:history="1">
              <w:r w:rsidR="00886BE8" w:rsidRPr="00712A8E">
                <w:rPr>
                  <w:rStyle w:val="Hyperlink"/>
                  <w:color w:val="auto"/>
                </w:rPr>
                <w:t>http://talibiddeenjr.files.wordpress.com/2009/04/la_roots-resource-pack.pdf</w:t>
              </w:r>
            </w:hyperlink>
            <w:r w:rsidRPr="00712A8E">
              <w:t xml:space="preserve">  (This presentation contains numerous references to Greek and Roman mythology.)</w:t>
            </w:r>
          </w:p>
          <w:p w:rsidR="006A1C59" w:rsidRPr="00280D9C" w:rsidRDefault="006A1C59" w:rsidP="006A1C59">
            <w:pPr>
              <w:rPr>
                <w:rFonts w:asciiTheme="minorHAnsi" w:hAnsiTheme="minorHAnsi"/>
              </w:rPr>
            </w:pPr>
          </w:p>
          <w:p w:rsidR="00C90C7C" w:rsidRPr="00F747F9" w:rsidRDefault="006A1C59" w:rsidP="00F747F9">
            <w:pPr>
              <w:pStyle w:val="ListParagraph"/>
              <w:numPr>
                <w:ilvl w:val="0"/>
                <w:numId w:val="21"/>
              </w:numPr>
            </w:pPr>
            <w:r w:rsidRPr="00C46591">
              <w:t xml:space="preserve">Create a chart (whole group/pairs/independently) of </w:t>
            </w:r>
            <w:r w:rsidR="000408CA">
              <w:t xml:space="preserve">a </w:t>
            </w:r>
            <w:r w:rsidRPr="00C46591">
              <w:t>hero’s journey as he/she experience different changes. (</w:t>
            </w:r>
            <w:r w:rsidR="00FC732F">
              <w:t>U</w:t>
            </w:r>
            <w:r w:rsidRPr="00C46591">
              <w:t>se Joseph Campbell resources)</w:t>
            </w:r>
            <w:r w:rsidR="000408CA">
              <w:t>.</w:t>
            </w:r>
          </w:p>
          <w:p w:rsidR="00995FDE" w:rsidRPr="00DE3BE4" w:rsidRDefault="00995FDE" w:rsidP="001C47D0">
            <w:pPr>
              <w:rPr>
                <w:rFonts w:asciiTheme="minorHAnsi" w:hAnsiTheme="minorHAnsi"/>
                <w:b/>
              </w:rPr>
            </w:pPr>
          </w:p>
          <w:p w:rsidR="00F85522" w:rsidRPr="00C46591" w:rsidRDefault="00F85522" w:rsidP="00401AAC">
            <w:pPr>
              <w:rPr>
                <w:rFonts w:asciiTheme="minorHAnsi" w:hAnsiTheme="minorHAnsi"/>
              </w:rPr>
            </w:pPr>
            <w:r w:rsidRPr="00DE3BE4">
              <w:rPr>
                <w:rFonts w:asciiTheme="minorHAnsi" w:hAnsiTheme="minorHAnsi"/>
                <w:b/>
              </w:rPr>
              <w:t xml:space="preserve">Lesson 5 – </w:t>
            </w:r>
            <w:r w:rsidR="00DE3BE4" w:rsidRPr="00DE3BE4">
              <w:rPr>
                <w:rFonts w:asciiTheme="minorHAnsi" w:hAnsiTheme="minorHAnsi"/>
                <w:b/>
              </w:rPr>
              <w:t xml:space="preserve">English According to Ferrell </w:t>
            </w:r>
            <w:r w:rsidRPr="00DE3BE4">
              <w:rPr>
                <w:rFonts w:asciiTheme="minorHAnsi" w:hAnsiTheme="minorHAnsi"/>
                <w:b/>
              </w:rPr>
              <w:t xml:space="preserve">(Duration: </w:t>
            </w:r>
            <w:r w:rsidR="00726950" w:rsidRPr="00DE3BE4">
              <w:rPr>
                <w:rFonts w:asciiTheme="minorHAnsi" w:hAnsiTheme="minorHAnsi"/>
                <w:b/>
              </w:rPr>
              <w:t>2</w:t>
            </w:r>
            <w:r w:rsidRPr="00DE3BE4">
              <w:rPr>
                <w:rFonts w:asciiTheme="minorHAnsi" w:hAnsiTheme="minorHAnsi"/>
                <w:b/>
              </w:rPr>
              <w:t xml:space="preserve"> classes)</w:t>
            </w:r>
            <w:r w:rsidR="00401AAC" w:rsidRPr="00DE3BE4">
              <w:rPr>
                <w:b/>
              </w:rPr>
              <w:t>.</w:t>
            </w:r>
            <w:r w:rsidR="00401AAC">
              <w:t xml:space="preserve"> Target(s) and Standard(s): I can use information from what I have read or seen to support my claims about what makes a hero and whether a specific character fits my understanding of a hero</w:t>
            </w:r>
            <w:r w:rsidR="000408CA">
              <w:t>.</w:t>
            </w:r>
            <w:r w:rsidR="00401AAC">
              <w:t xml:space="preserve"> (ELACC7RL1; ELACC7RI1</w:t>
            </w:r>
            <w:r w:rsidR="000408CA">
              <w:t>)</w:t>
            </w:r>
          </w:p>
          <w:p w:rsidR="00F85522" w:rsidRPr="00C46591" w:rsidRDefault="00F85522" w:rsidP="001C47D0">
            <w:pPr>
              <w:rPr>
                <w:rFonts w:asciiTheme="minorHAnsi" w:hAnsiTheme="minorHAnsi"/>
              </w:rPr>
            </w:pPr>
          </w:p>
          <w:p w:rsidR="00384E33" w:rsidRPr="00C46591" w:rsidRDefault="00384E33" w:rsidP="00384E33">
            <w:pPr>
              <w:pStyle w:val="ListParagraph"/>
              <w:numPr>
                <w:ilvl w:val="0"/>
                <w:numId w:val="21"/>
              </w:numPr>
              <w:tabs>
                <w:tab w:val="left" w:pos="1110"/>
              </w:tabs>
            </w:pPr>
            <w:r w:rsidRPr="00C46591">
              <w:t xml:space="preserve">Continue with extended text and </w:t>
            </w:r>
            <w:r w:rsidR="00F747F9" w:rsidRPr="00C46591">
              <w:t>annotations</w:t>
            </w:r>
            <w:r w:rsidR="00F747F9">
              <w:rPr>
                <w:color w:val="4F81BD" w:themeColor="accent1"/>
              </w:rPr>
              <w:t xml:space="preserve"> </w:t>
            </w:r>
            <w:r w:rsidR="00F747F9">
              <w:t>based</w:t>
            </w:r>
            <w:r>
              <w:t xml:space="preserve"> on previous progress in class reading.</w:t>
            </w:r>
          </w:p>
          <w:p w:rsidR="00CF211D" w:rsidRPr="00C46591" w:rsidRDefault="00CF211D" w:rsidP="00CF211D">
            <w:pPr>
              <w:ind w:left="720"/>
              <w:rPr>
                <w:rFonts w:asciiTheme="minorHAnsi" w:hAnsiTheme="minorHAnsi"/>
              </w:rPr>
            </w:pPr>
          </w:p>
          <w:p w:rsidR="00CF211D" w:rsidRPr="00712A8E" w:rsidRDefault="00FC732F" w:rsidP="00384E33">
            <w:pPr>
              <w:numPr>
                <w:ilvl w:val="0"/>
                <w:numId w:val="21"/>
              </w:numPr>
              <w:rPr>
                <w:rFonts w:asciiTheme="minorHAnsi" w:hAnsiTheme="minorHAnsi"/>
              </w:rPr>
            </w:pPr>
            <w:r w:rsidRPr="00712A8E">
              <w:rPr>
                <w:rFonts w:asciiTheme="minorHAnsi" w:hAnsiTheme="minorHAnsi"/>
              </w:rPr>
              <w:t xml:space="preserve">Teach </w:t>
            </w:r>
            <w:r w:rsidR="00F747F9" w:rsidRPr="00712A8E">
              <w:rPr>
                <w:rFonts w:asciiTheme="minorHAnsi" w:hAnsiTheme="minorHAnsi"/>
              </w:rPr>
              <w:t>mini-lessons</w:t>
            </w:r>
            <w:r w:rsidR="00CF211D" w:rsidRPr="00712A8E">
              <w:rPr>
                <w:rFonts w:asciiTheme="minorHAnsi" w:hAnsiTheme="minorHAnsi"/>
              </w:rPr>
              <w:t xml:space="preserve"> on phrases</w:t>
            </w:r>
            <w:r w:rsidR="008C2F0F" w:rsidRPr="00712A8E">
              <w:rPr>
                <w:rFonts w:asciiTheme="minorHAnsi" w:hAnsiTheme="minorHAnsi"/>
              </w:rPr>
              <w:t xml:space="preserve"> and </w:t>
            </w:r>
            <w:r w:rsidR="00CF211D" w:rsidRPr="00712A8E">
              <w:rPr>
                <w:rFonts w:asciiTheme="minorHAnsi" w:hAnsiTheme="minorHAnsi"/>
              </w:rPr>
              <w:t>clauses</w:t>
            </w:r>
            <w:r w:rsidR="008C2F0F" w:rsidRPr="00712A8E">
              <w:rPr>
                <w:rFonts w:asciiTheme="minorHAnsi" w:hAnsiTheme="minorHAnsi"/>
              </w:rPr>
              <w:t>. Suggestion</w:t>
            </w:r>
            <w:r w:rsidRPr="00712A8E">
              <w:rPr>
                <w:rFonts w:asciiTheme="minorHAnsi" w:hAnsiTheme="minorHAnsi"/>
              </w:rPr>
              <w:t>s</w:t>
            </w:r>
            <w:r w:rsidR="008C2F0F" w:rsidRPr="00712A8E">
              <w:rPr>
                <w:rFonts w:asciiTheme="minorHAnsi" w:hAnsiTheme="minorHAnsi"/>
              </w:rPr>
              <w:t>:</w:t>
            </w:r>
            <w:r w:rsidRPr="00712A8E">
              <w:rPr>
                <w:rFonts w:asciiTheme="minorHAnsi" w:hAnsiTheme="minorHAnsi"/>
              </w:rPr>
              <w:t xml:space="preserve">  (1</w:t>
            </w:r>
            <w:r w:rsidR="00F747F9" w:rsidRPr="00712A8E">
              <w:rPr>
                <w:rFonts w:asciiTheme="minorHAnsi" w:hAnsiTheme="minorHAnsi"/>
              </w:rPr>
              <w:t>) Daily</w:t>
            </w:r>
            <w:r w:rsidR="008C2F0F" w:rsidRPr="00712A8E">
              <w:rPr>
                <w:rFonts w:asciiTheme="minorHAnsi" w:hAnsiTheme="minorHAnsi"/>
              </w:rPr>
              <w:t xml:space="preserve"> openers on a specific aspect of the standard, such as why the author used phases and clauses in specific situation</w:t>
            </w:r>
            <w:r w:rsidRPr="00712A8E">
              <w:rPr>
                <w:rFonts w:asciiTheme="minorHAnsi" w:hAnsiTheme="minorHAnsi"/>
              </w:rPr>
              <w:t xml:space="preserve"> and (2) Use of </w:t>
            </w:r>
            <w:r w:rsidR="008C2F0F" w:rsidRPr="00712A8E">
              <w:rPr>
                <w:rFonts w:asciiTheme="minorHAnsi" w:hAnsiTheme="minorHAnsi"/>
              </w:rPr>
              <w:t>specific sentence structures to create relationships between ideas.</w:t>
            </w:r>
          </w:p>
          <w:p w:rsidR="00F85522" w:rsidRPr="00FC732F" w:rsidRDefault="00F85522" w:rsidP="00F85522">
            <w:pPr>
              <w:ind w:left="720"/>
              <w:rPr>
                <w:rFonts w:asciiTheme="minorHAnsi" w:hAnsiTheme="minorHAnsi"/>
                <w:color w:val="FF0000"/>
              </w:rPr>
            </w:pPr>
          </w:p>
          <w:p w:rsidR="00F64A26" w:rsidRDefault="00F85522" w:rsidP="00F64A26">
            <w:pPr>
              <w:pStyle w:val="ListParagraph"/>
              <w:numPr>
                <w:ilvl w:val="0"/>
                <w:numId w:val="21"/>
              </w:numPr>
            </w:pPr>
            <w:r w:rsidRPr="00F64A26">
              <w:t>Recall prior knowledge of figurative language (preparation for poetry study).  Resource: Will F</w:t>
            </w:r>
            <w:r w:rsidR="00DE3BE4">
              <w:t>e</w:t>
            </w:r>
            <w:r w:rsidRPr="00F64A26">
              <w:t>rrell and figurative language.</w:t>
            </w:r>
            <w:r w:rsidR="00F64A26">
              <w:t xml:space="preserve"> </w:t>
            </w:r>
            <w:hyperlink r:id="rId21" w:history="1">
              <w:r w:rsidR="00F64A26" w:rsidRPr="0091213B">
                <w:rPr>
                  <w:rStyle w:val="Hyperlink"/>
                </w:rPr>
                <w:t>http://www.youtube.com/watch?v=L3HJ1brXr6s</w:t>
              </w:r>
            </w:hyperlink>
          </w:p>
          <w:p w:rsidR="00F85522" w:rsidRPr="00C46591" w:rsidRDefault="00F85522" w:rsidP="00F85522">
            <w:pPr>
              <w:ind w:left="720"/>
              <w:rPr>
                <w:rFonts w:asciiTheme="minorHAnsi" w:hAnsiTheme="minorHAnsi"/>
              </w:rPr>
            </w:pPr>
          </w:p>
          <w:p w:rsidR="00F85522" w:rsidRPr="00FC732F" w:rsidRDefault="00F85522" w:rsidP="00384E33">
            <w:pPr>
              <w:numPr>
                <w:ilvl w:val="0"/>
                <w:numId w:val="21"/>
              </w:numPr>
              <w:rPr>
                <w:rFonts w:asciiTheme="minorHAnsi" w:hAnsiTheme="minorHAnsi"/>
              </w:rPr>
            </w:pPr>
            <w:r w:rsidRPr="00FC732F">
              <w:rPr>
                <w:rFonts w:asciiTheme="minorHAnsi" w:hAnsiTheme="minorHAnsi"/>
              </w:rPr>
              <w:t>Use discussion of syntax to review phrase, clause, and sentence structure/fluency</w:t>
            </w:r>
            <w:r w:rsidR="008C2F0F" w:rsidRPr="00FC732F">
              <w:rPr>
                <w:rFonts w:asciiTheme="minorHAnsi" w:hAnsiTheme="minorHAnsi"/>
              </w:rPr>
              <w:t>. The focus should be on how specific sentence structures are used to create relationships between ideas.</w:t>
            </w:r>
            <w:r w:rsidR="00FC732F">
              <w:rPr>
                <w:rFonts w:asciiTheme="minorHAnsi" w:hAnsiTheme="minorHAnsi"/>
              </w:rPr>
              <w:t xml:space="preserve">  </w:t>
            </w:r>
            <w:r w:rsidRPr="00FC732F">
              <w:rPr>
                <w:rFonts w:asciiTheme="minorHAnsi" w:hAnsiTheme="minorHAnsi"/>
              </w:rPr>
              <w:t xml:space="preserve">Ask the following questions: How would students describe the </w:t>
            </w:r>
            <w:r w:rsidR="008C2F0F" w:rsidRPr="00FC732F">
              <w:rPr>
                <w:rFonts w:asciiTheme="minorHAnsi" w:hAnsiTheme="minorHAnsi"/>
              </w:rPr>
              <w:t>author’s syntactic</w:t>
            </w:r>
            <w:r w:rsidRPr="00FC732F">
              <w:rPr>
                <w:rFonts w:asciiTheme="minorHAnsi" w:hAnsiTheme="minorHAnsi"/>
              </w:rPr>
              <w:t xml:space="preserve"> style? Does he/she use long or short sentences? How are they composed? What effect does their structure have on the reader?) </w:t>
            </w:r>
          </w:p>
          <w:p w:rsidR="00726950" w:rsidRPr="00C46591" w:rsidRDefault="00726950" w:rsidP="00726950">
            <w:pPr>
              <w:pStyle w:val="ListParagraph"/>
            </w:pPr>
          </w:p>
          <w:p w:rsidR="00F85522" w:rsidRDefault="00726950" w:rsidP="00384E33">
            <w:pPr>
              <w:pStyle w:val="ListParagraph"/>
              <w:numPr>
                <w:ilvl w:val="0"/>
                <w:numId w:val="21"/>
              </w:numPr>
            </w:pPr>
            <w:r w:rsidRPr="00C46591">
              <w:t>T</w:t>
            </w:r>
            <w:r w:rsidR="00F85522" w:rsidRPr="00C46591">
              <w:t>ake questions from students on their progress in annotating their reading and viewing.</w:t>
            </w:r>
          </w:p>
          <w:p w:rsidR="00221671" w:rsidRDefault="00221671" w:rsidP="00221671">
            <w:pPr>
              <w:pStyle w:val="ListParagraph"/>
            </w:pPr>
          </w:p>
          <w:p w:rsidR="00922BCC" w:rsidRDefault="00922BCC" w:rsidP="00922BCC">
            <w:pPr>
              <w:pStyle w:val="ListParagraph"/>
              <w:ind w:left="360"/>
            </w:pPr>
          </w:p>
          <w:p w:rsidR="00922BCC" w:rsidRPr="00C46591" w:rsidRDefault="00712A8E" w:rsidP="00922BCC">
            <w:pPr>
              <w:pStyle w:val="ListParagraph"/>
              <w:numPr>
                <w:ilvl w:val="0"/>
                <w:numId w:val="21"/>
              </w:numPr>
            </w:pPr>
            <w:r>
              <w:t>Review or teach protagonist and antagonist.  Then s</w:t>
            </w:r>
            <w:r w:rsidR="00922BCC" w:rsidRPr="00C46591">
              <w:t>tudents will view the Ted Talk about the anti-hero (</w:t>
            </w:r>
            <w:hyperlink r:id="rId22" w:history="1">
              <w:r w:rsidR="00922BCC" w:rsidRPr="00C46591">
                <w:rPr>
                  <w:rStyle w:val="Hyperlink"/>
                </w:rPr>
                <w:t>http://ed.ted.com/lessons/an-anti-hero-of-one-s-own-tim-adams</w:t>
              </w:r>
            </w:hyperlink>
            <w:r w:rsidR="00922BCC" w:rsidRPr="00C46591">
              <w:t>) and make annotations about the presented definition and characteristics of an anti-hero. Students will choose a character from the extended text or one of the previously discussed supplemental texts and present an oral argument (perhaps in a mock trial) that the character is represent</w:t>
            </w:r>
            <w:r w:rsidR="000408CA">
              <w:t>ed as</w:t>
            </w:r>
            <w:r w:rsidR="00922BCC" w:rsidRPr="00C46591">
              <w:t xml:space="preserve"> an anti-hero, rather than a hero. </w:t>
            </w:r>
          </w:p>
          <w:p w:rsidR="00922BCC" w:rsidRPr="00C46591" w:rsidRDefault="00922BCC" w:rsidP="00922BCC">
            <w:pPr>
              <w:pStyle w:val="ListParagraph"/>
            </w:pPr>
          </w:p>
          <w:p w:rsidR="00922BCC" w:rsidRPr="00C46591" w:rsidRDefault="00922BCC" w:rsidP="00922BCC">
            <w:pPr>
              <w:pStyle w:val="ListParagraph"/>
              <w:numPr>
                <w:ilvl w:val="0"/>
                <w:numId w:val="21"/>
              </w:numPr>
            </w:pPr>
            <w:r w:rsidRPr="00C46591">
              <w:lastRenderedPageBreak/>
              <w:t>Using the extended text as a guide, students will compose a narrative featuring a main character that clearly exhibits the characteristics of either a hero or an anti-hero.</w:t>
            </w:r>
          </w:p>
          <w:p w:rsidR="00922BCC" w:rsidRPr="00DE3BE4" w:rsidRDefault="00922BCC" w:rsidP="00922BCC">
            <w:pPr>
              <w:pStyle w:val="ListParagraph"/>
              <w:ind w:left="360"/>
              <w:rPr>
                <w:b/>
              </w:rPr>
            </w:pPr>
          </w:p>
          <w:p w:rsidR="000408CA" w:rsidRDefault="00726950" w:rsidP="00256F56">
            <w:pPr>
              <w:rPr>
                <w:rFonts w:asciiTheme="minorHAnsi" w:hAnsiTheme="minorHAnsi"/>
              </w:rPr>
            </w:pPr>
            <w:r w:rsidRPr="00DE3BE4">
              <w:rPr>
                <w:rFonts w:asciiTheme="minorHAnsi" w:hAnsiTheme="minorHAnsi"/>
                <w:b/>
              </w:rPr>
              <w:t xml:space="preserve">Lesson 6 – </w:t>
            </w:r>
            <w:r w:rsidR="00DE3BE4" w:rsidRPr="00DE3BE4">
              <w:rPr>
                <w:rFonts w:asciiTheme="minorHAnsi" w:hAnsiTheme="minorHAnsi"/>
                <w:b/>
              </w:rPr>
              <w:t xml:space="preserve">The Hero in Verse </w:t>
            </w:r>
            <w:r w:rsidRPr="00DE3BE4">
              <w:rPr>
                <w:rFonts w:asciiTheme="minorHAnsi" w:hAnsiTheme="minorHAnsi"/>
                <w:b/>
              </w:rPr>
              <w:t>(Duration: 3 classes)</w:t>
            </w:r>
            <w:r w:rsidR="00DE3BE4" w:rsidRPr="00DE3BE4">
              <w:rPr>
                <w:rFonts w:asciiTheme="minorHAnsi" w:hAnsiTheme="minorHAnsi"/>
                <w:b/>
              </w:rPr>
              <w:t>.</w:t>
            </w:r>
            <w:r w:rsidR="004B07F9">
              <w:rPr>
                <w:rFonts w:asciiTheme="minorHAnsi" w:hAnsiTheme="minorHAnsi"/>
              </w:rPr>
              <w:t xml:space="preserve"> Target(s) and Standard(s):</w:t>
            </w:r>
          </w:p>
          <w:p w:rsidR="000408CA" w:rsidRDefault="004B07F9" w:rsidP="00256F56">
            <w:pPr>
              <w:rPr>
                <w:rFonts w:asciiTheme="minorHAnsi" w:hAnsiTheme="minorHAnsi"/>
              </w:rPr>
            </w:pPr>
            <w:r>
              <w:rPr>
                <w:rFonts w:asciiTheme="minorHAnsi" w:hAnsiTheme="minorHAnsi"/>
              </w:rPr>
              <w:t xml:space="preserve"> </w:t>
            </w:r>
            <w:r w:rsidRPr="004B07F9">
              <w:rPr>
                <w:rFonts w:asciiTheme="minorHAnsi" w:hAnsiTheme="minorHAnsi"/>
              </w:rPr>
              <w:t>I can use information from what I have read or seen to support my claims about what makes a hero and whether a specific character fits my understanding of a hero (ELACC7RL1; ELACC7RI1)</w:t>
            </w:r>
            <w:r w:rsidR="000408CA">
              <w:rPr>
                <w:rFonts w:asciiTheme="minorHAnsi" w:hAnsiTheme="minorHAnsi"/>
              </w:rPr>
              <w:t>.</w:t>
            </w:r>
          </w:p>
          <w:p w:rsidR="00726950" w:rsidRPr="00C46591" w:rsidRDefault="00256F56" w:rsidP="00256F56">
            <w:pPr>
              <w:rPr>
                <w:rFonts w:asciiTheme="minorHAnsi" w:hAnsiTheme="minorHAnsi"/>
              </w:rPr>
            </w:pPr>
            <w:r>
              <w:rPr>
                <w:rFonts w:asciiTheme="minorHAnsi" w:hAnsiTheme="minorHAnsi"/>
              </w:rPr>
              <w:t xml:space="preserve"> </w:t>
            </w:r>
            <w:r w:rsidR="004B07F9" w:rsidRPr="004B07F9">
              <w:rPr>
                <w:rFonts w:asciiTheme="minorHAnsi" w:hAnsiTheme="minorHAnsi"/>
              </w:rPr>
              <w:t>I can write informational responses based on issues and prompts discussed in class. (ELACC7W2)</w:t>
            </w:r>
          </w:p>
          <w:p w:rsidR="00726950" w:rsidRPr="00C46591" w:rsidRDefault="00726950" w:rsidP="00726950">
            <w:pPr>
              <w:rPr>
                <w:rFonts w:asciiTheme="minorHAnsi" w:hAnsiTheme="minorHAnsi"/>
              </w:rPr>
            </w:pPr>
          </w:p>
          <w:p w:rsidR="00726950" w:rsidRPr="00C46591" w:rsidRDefault="00726950" w:rsidP="00384E33">
            <w:pPr>
              <w:numPr>
                <w:ilvl w:val="0"/>
                <w:numId w:val="21"/>
              </w:numPr>
              <w:rPr>
                <w:rFonts w:asciiTheme="minorHAnsi" w:hAnsiTheme="minorHAnsi"/>
              </w:rPr>
            </w:pPr>
            <w:r w:rsidRPr="00C46591">
              <w:rPr>
                <w:rFonts w:asciiTheme="minorHAnsi" w:hAnsiTheme="minorHAnsi"/>
              </w:rPr>
              <w:t>Mini-lesson: How to create a constructed response. The lesson should include modeling, guided practice, and independent practice.</w:t>
            </w:r>
            <w:r w:rsidR="00CF17FE">
              <w:rPr>
                <w:rFonts w:asciiTheme="minorHAnsi" w:hAnsiTheme="minorHAnsi"/>
              </w:rPr>
              <w:t xml:space="preserve"> Suggested resources: </w:t>
            </w:r>
            <w:hyperlink r:id="rId23" w:history="1">
              <w:r w:rsidR="00CF17FE">
                <w:rPr>
                  <w:rStyle w:val="Hyperlink"/>
                </w:rPr>
                <w:t>http://www.readingrockets.org/blog/55747/</w:t>
              </w:r>
            </w:hyperlink>
          </w:p>
          <w:p w:rsidR="00F85522" w:rsidRPr="00C46591" w:rsidRDefault="00F85522" w:rsidP="00F85522">
            <w:pPr>
              <w:pStyle w:val="ListParagraph"/>
            </w:pPr>
          </w:p>
          <w:p w:rsidR="00F85522" w:rsidRPr="00C46591" w:rsidRDefault="00F85522" w:rsidP="00384E33">
            <w:pPr>
              <w:pStyle w:val="ListParagraph"/>
              <w:numPr>
                <w:ilvl w:val="0"/>
                <w:numId w:val="21"/>
              </w:numPr>
            </w:pPr>
            <w:r w:rsidRPr="00C46591">
              <w:t xml:space="preserve">Read and annotate </w:t>
            </w:r>
            <w:r w:rsidRPr="00C46591">
              <w:rPr>
                <w:i/>
              </w:rPr>
              <w:t>Charge of the Light Brigade</w:t>
            </w:r>
            <w:r w:rsidRPr="00C46591">
              <w:t xml:space="preserve"> by Tennyson </w:t>
            </w:r>
            <w:hyperlink r:id="rId24" w:history="1">
              <w:r w:rsidRPr="00C46591">
                <w:rPr>
                  <w:rStyle w:val="Hyperlink"/>
                </w:rPr>
                <w:t>http://www.nationalcenter.org/ChargeoftheLightBrigade.html</w:t>
              </w:r>
            </w:hyperlink>
            <w:r w:rsidRPr="00C46591">
              <w:t xml:space="preserve"> . Annotations should include interpretation of the poem, figurative language, and examples of Tennyson’s portrayal of the hero.</w:t>
            </w:r>
          </w:p>
          <w:p w:rsidR="00F85522" w:rsidRPr="00C46591" w:rsidRDefault="00F85522" w:rsidP="00F85522">
            <w:pPr>
              <w:rPr>
                <w:rFonts w:asciiTheme="minorHAnsi" w:hAnsiTheme="minorHAnsi"/>
              </w:rPr>
            </w:pPr>
          </w:p>
          <w:p w:rsidR="00F85522" w:rsidRPr="00C46591" w:rsidRDefault="00F85522" w:rsidP="00384E33">
            <w:pPr>
              <w:pStyle w:val="ListParagraph"/>
              <w:numPr>
                <w:ilvl w:val="0"/>
                <w:numId w:val="21"/>
              </w:numPr>
            </w:pPr>
            <w:r w:rsidRPr="00C46591">
              <w:t xml:space="preserve">Read and annotate </w:t>
            </w:r>
            <w:r w:rsidRPr="00C46591">
              <w:rPr>
                <w:i/>
              </w:rPr>
              <w:t>True Hero</w:t>
            </w:r>
            <w:r w:rsidRPr="00C46591">
              <w:t xml:space="preserve"> by Jenny Watson   </w:t>
            </w:r>
            <w:hyperlink r:id="rId25" w:tgtFrame="_blank" w:history="1">
              <w:r w:rsidRPr="00C46591">
                <w:rPr>
                  <w:rStyle w:val="Hyperlink"/>
                </w:rPr>
                <w:t>http://www.elfwood.com/~jeniwatson/Poem-True-Hero.3394794.html</w:t>
              </w:r>
            </w:hyperlink>
          </w:p>
          <w:p w:rsidR="00F85522" w:rsidRPr="00C46591" w:rsidRDefault="00F85522" w:rsidP="00F85522">
            <w:pPr>
              <w:pStyle w:val="ListParagraph"/>
            </w:pPr>
            <w:r w:rsidRPr="00C46591">
              <w:t>Annotations should include interpretation of the poem, figurative language, and examples of Watson’s portrayal of the hero.</w:t>
            </w:r>
          </w:p>
          <w:p w:rsidR="00F85522" w:rsidRPr="00C46591" w:rsidRDefault="00F85522" w:rsidP="00F85522">
            <w:pPr>
              <w:pStyle w:val="ListParagraph"/>
            </w:pPr>
          </w:p>
          <w:p w:rsidR="00F85522" w:rsidRPr="00C46591" w:rsidRDefault="00F85522" w:rsidP="00384E33">
            <w:pPr>
              <w:numPr>
                <w:ilvl w:val="0"/>
                <w:numId w:val="21"/>
              </w:numPr>
              <w:spacing w:after="200" w:line="276" w:lineRule="auto"/>
              <w:contextualSpacing/>
              <w:rPr>
                <w:rFonts w:asciiTheme="minorHAnsi" w:eastAsiaTheme="minorHAnsi" w:hAnsiTheme="minorHAnsi" w:cstheme="minorBidi"/>
              </w:rPr>
            </w:pPr>
            <w:r w:rsidRPr="00C46591">
              <w:rPr>
                <w:rFonts w:asciiTheme="minorHAnsi" w:eastAsiaTheme="minorHAnsi" w:hAnsiTheme="minorHAnsi" w:cstheme="minorBidi"/>
              </w:rPr>
              <w:t>Students will construct an informational response drawing on evidence from the texts to compare and contrast Tennyson’s “The Charge of the Light Brigade” (</w:t>
            </w:r>
            <w:hyperlink r:id="rId26" w:history="1">
              <w:r w:rsidRPr="00C46591">
                <w:rPr>
                  <w:rFonts w:asciiTheme="minorHAnsi" w:eastAsiaTheme="minorHAnsi" w:hAnsiTheme="minorHAnsi" w:cstheme="minorBidi"/>
                  <w:color w:val="0000FF" w:themeColor="hyperlink"/>
                  <w:u w:val="single"/>
                </w:rPr>
                <w:t>http://www.nationalcenter.org/ChargeoftheLightBrigade.html</w:t>
              </w:r>
            </w:hyperlink>
            <w:r w:rsidRPr="00C46591">
              <w:rPr>
                <w:rFonts w:asciiTheme="minorHAnsi" w:eastAsiaTheme="minorHAnsi" w:hAnsiTheme="minorHAnsi" w:cstheme="minorBidi"/>
              </w:rPr>
              <w:t xml:space="preserve"> ) with “True Hero,” by Jenny Watson (</w:t>
            </w:r>
            <w:hyperlink r:id="rId27" w:tgtFrame="_blank" w:history="1">
              <w:r w:rsidRPr="00C46591">
                <w:rPr>
                  <w:rFonts w:asciiTheme="minorHAnsi" w:eastAsiaTheme="minorHAnsi" w:hAnsiTheme="minorHAnsi" w:cstheme="minorBidi"/>
                  <w:color w:val="0000FF" w:themeColor="hyperlink"/>
                  <w:u w:val="single"/>
                </w:rPr>
                <w:t>http://www.elfwood.com/~jeniwatson/Poem-True-Hero.3394794.html</w:t>
              </w:r>
            </w:hyperlink>
            <w:r w:rsidRPr="00C46591">
              <w:rPr>
                <w:rFonts w:asciiTheme="minorHAnsi" w:eastAsiaTheme="minorHAnsi" w:hAnsiTheme="minorHAnsi" w:cstheme="minorBidi"/>
              </w:rPr>
              <w:t>) demonstrating the differences in how the two authors portray a hero or heroes.</w:t>
            </w:r>
          </w:p>
          <w:p w:rsidR="00CF211D" w:rsidRPr="00C46591" w:rsidRDefault="00CF211D" w:rsidP="00CF211D">
            <w:pPr>
              <w:spacing w:after="200" w:line="276" w:lineRule="auto"/>
              <w:ind w:left="720"/>
              <w:contextualSpacing/>
              <w:rPr>
                <w:rFonts w:asciiTheme="minorHAnsi" w:eastAsiaTheme="minorHAnsi" w:hAnsiTheme="minorHAnsi" w:cstheme="minorBidi"/>
              </w:rPr>
            </w:pPr>
          </w:p>
          <w:p w:rsidR="000408CA" w:rsidRDefault="00CF211D" w:rsidP="00E569D9">
            <w:pPr>
              <w:rPr>
                <w:rFonts w:asciiTheme="minorHAnsi" w:hAnsiTheme="minorHAnsi"/>
              </w:rPr>
            </w:pPr>
            <w:r w:rsidRPr="00DE3BE4">
              <w:rPr>
                <w:rFonts w:asciiTheme="minorHAnsi" w:eastAsiaTheme="minorHAnsi" w:hAnsiTheme="minorHAnsi" w:cstheme="minorBidi"/>
                <w:b/>
              </w:rPr>
              <w:t xml:space="preserve">Lesson </w:t>
            </w:r>
            <w:r w:rsidR="00726950" w:rsidRPr="00DE3BE4">
              <w:rPr>
                <w:rFonts w:asciiTheme="minorHAnsi" w:eastAsiaTheme="minorHAnsi" w:hAnsiTheme="minorHAnsi" w:cstheme="minorBidi"/>
                <w:b/>
              </w:rPr>
              <w:t>7</w:t>
            </w:r>
            <w:r w:rsidRPr="00DE3BE4">
              <w:rPr>
                <w:rFonts w:asciiTheme="minorHAnsi" w:eastAsiaTheme="minorHAnsi" w:hAnsiTheme="minorHAnsi" w:cstheme="minorBidi"/>
                <w:b/>
              </w:rPr>
              <w:t xml:space="preserve"> – </w:t>
            </w:r>
            <w:r w:rsidR="00DE3BE4" w:rsidRPr="00DE3BE4">
              <w:rPr>
                <w:rFonts w:asciiTheme="minorHAnsi" w:eastAsiaTheme="minorHAnsi" w:hAnsiTheme="minorHAnsi" w:cstheme="minorBidi"/>
                <w:b/>
              </w:rPr>
              <w:t xml:space="preserve">A Hero Lies in You </w:t>
            </w:r>
            <w:r w:rsidRPr="00DE3BE4">
              <w:rPr>
                <w:rFonts w:asciiTheme="minorHAnsi" w:eastAsiaTheme="minorHAnsi" w:hAnsiTheme="minorHAnsi" w:cstheme="minorBidi"/>
                <w:b/>
              </w:rPr>
              <w:t>(Duration</w:t>
            </w:r>
            <w:r w:rsidR="00256F56" w:rsidRPr="00DE3BE4">
              <w:rPr>
                <w:rFonts w:asciiTheme="minorHAnsi" w:eastAsiaTheme="minorHAnsi" w:hAnsiTheme="minorHAnsi" w:cstheme="minorBidi"/>
                <w:b/>
              </w:rPr>
              <w:t>:</w:t>
            </w:r>
            <w:r w:rsidRPr="00DE3BE4">
              <w:rPr>
                <w:rFonts w:asciiTheme="minorHAnsi" w:eastAsiaTheme="minorHAnsi" w:hAnsiTheme="minorHAnsi" w:cstheme="minorBidi"/>
                <w:b/>
              </w:rPr>
              <w:t xml:space="preserve"> </w:t>
            </w:r>
            <w:r w:rsidR="00BD3FFB" w:rsidRPr="00DE3BE4">
              <w:rPr>
                <w:rFonts w:asciiTheme="minorHAnsi" w:eastAsiaTheme="minorHAnsi" w:hAnsiTheme="minorHAnsi" w:cstheme="minorBidi"/>
                <w:b/>
              </w:rPr>
              <w:t>3</w:t>
            </w:r>
            <w:r w:rsidRPr="00DE3BE4">
              <w:rPr>
                <w:rFonts w:asciiTheme="minorHAnsi" w:eastAsiaTheme="minorHAnsi" w:hAnsiTheme="minorHAnsi" w:cstheme="minorBidi"/>
                <w:b/>
              </w:rPr>
              <w:t xml:space="preserve"> class</w:t>
            </w:r>
            <w:r w:rsidR="00384E33" w:rsidRPr="00DE3BE4">
              <w:rPr>
                <w:rFonts w:asciiTheme="minorHAnsi" w:eastAsiaTheme="minorHAnsi" w:hAnsiTheme="minorHAnsi" w:cstheme="minorBidi"/>
                <w:b/>
              </w:rPr>
              <w:t>es</w:t>
            </w:r>
            <w:r w:rsidRPr="00DE3BE4">
              <w:rPr>
                <w:rFonts w:asciiTheme="minorHAnsi" w:eastAsiaTheme="minorHAnsi" w:hAnsiTheme="minorHAnsi" w:cstheme="minorBidi"/>
                <w:b/>
              </w:rPr>
              <w:t>)</w:t>
            </w:r>
            <w:r w:rsidR="00DE3BE4" w:rsidRPr="00DE3BE4">
              <w:rPr>
                <w:rFonts w:asciiTheme="minorHAnsi" w:eastAsiaTheme="minorHAnsi" w:hAnsiTheme="minorHAnsi" w:cstheme="minorBidi"/>
                <w:b/>
              </w:rPr>
              <w:t>.</w:t>
            </w:r>
            <w:r w:rsidR="00256F56">
              <w:rPr>
                <w:rFonts w:asciiTheme="minorHAnsi" w:hAnsiTheme="minorHAnsi"/>
              </w:rPr>
              <w:t xml:space="preserve"> Target(s) and Standard(s):</w:t>
            </w:r>
          </w:p>
          <w:p w:rsidR="000408CA" w:rsidRDefault="00256F56" w:rsidP="00E569D9">
            <w:pPr>
              <w:rPr>
                <w:rFonts w:asciiTheme="minorHAnsi" w:hAnsiTheme="minorHAnsi"/>
              </w:rPr>
            </w:pPr>
            <w:r>
              <w:rPr>
                <w:rFonts w:asciiTheme="minorHAnsi" w:hAnsiTheme="minorHAnsi"/>
              </w:rPr>
              <w:t xml:space="preserve"> </w:t>
            </w:r>
            <w:r w:rsidRPr="004B07F9">
              <w:rPr>
                <w:rFonts w:asciiTheme="minorHAnsi" w:hAnsiTheme="minorHAnsi"/>
              </w:rPr>
              <w:t xml:space="preserve">I can use information from what I have read or seen to support my claims about what makes a hero and whether a specific character </w:t>
            </w:r>
            <w:r>
              <w:rPr>
                <w:rFonts w:asciiTheme="minorHAnsi" w:hAnsiTheme="minorHAnsi"/>
              </w:rPr>
              <w:t>fits my understanding of a hero</w:t>
            </w:r>
            <w:r w:rsidRPr="004B07F9">
              <w:rPr>
                <w:rFonts w:asciiTheme="minorHAnsi" w:hAnsiTheme="minorHAnsi"/>
              </w:rPr>
              <w:t xml:space="preserve"> (ELACC7RL1; ELACC7RI1</w:t>
            </w:r>
            <w:r w:rsidR="000408CA">
              <w:rPr>
                <w:rFonts w:asciiTheme="minorHAnsi" w:hAnsiTheme="minorHAnsi"/>
              </w:rPr>
              <w:t>)</w:t>
            </w:r>
          </w:p>
          <w:p w:rsidR="00E569D9" w:rsidRDefault="00E569D9" w:rsidP="00E569D9">
            <w:pPr>
              <w:rPr>
                <w:rFonts w:asciiTheme="minorHAnsi" w:hAnsiTheme="minorHAnsi"/>
              </w:rPr>
            </w:pPr>
            <w:r>
              <w:rPr>
                <w:rFonts w:asciiTheme="minorHAnsi" w:hAnsiTheme="minorHAnsi"/>
              </w:rPr>
              <w:t xml:space="preserve"> </w:t>
            </w:r>
            <w:r w:rsidR="00256F56" w:rsidRPr="004B07F9">
              <w:rPr>
                <w:rFonts w:asciiTheme="minorHAnsi" w:hAnsiTheme="minorHAnsi"/>
              </w:rPr>
              <w:t>I can write sentences, paragraphs, and essays that show that I understand how differing sentence structures can be used to show relationships between ideas. (ELACC7L1b)</w:t>
            </w:r>
          </w:p>
          <w:p w:rsidR="00E569D9" w:rsidRDefault="00E569D9" w:rsidP="00E569D9">
            <w:pPr>
              <w:rPr>
                <w:rFonts w:asciiTheme="minorHAnsi" w:hAnsiTheme="minorHAnsi"/>
              </w:rPr>
            </w:pPr>
          </w:p>
          <w:p w:rsidR="00384E33" w:rsidRPr="00C46591" w:rsidRDefault="00384E33" w:rsidP="00E569D9">
            <w:pPr>
              <w:pStyle w:val="ListParagraph"/>
              <w:numPr>
                <w:ilvl w:val="0"/>
                <w:numId w:val="21"/>
              </w:numPr>
            </w:pPr>
            <w:r w:rsidRPr="00C46591">
              <w:t>Continue with extended text and annotations</w:t>
            </w:r>
            <w:r>
              <w:t xml:space="preserve"> based on previous progress in class reading.</w:t>
            </w:r>
          </w:p>
          <w:p w:rsidR="00CF211D" w:rsidRPr="00C46591" w:rsidRDefault="00CF211D" w:rsidP="00CF211D">
            <w:pPr>
              <w:rPr>
                <w:rFonts w:asciiTheme="minorHAnsi" w:hAnsiTheme="minorHAnsi"/>
              </w:rPr>
            </w:pPr>
          </w:p>
          <w:p w:rsidR="00CF211D" w:rsidRPr="00C46591" w:rsidRDefault="00CF211D" w:rsidP="00384E33">
            <w:pPr>
              <w:pStyle w:val="ListParagraph"/>
              <w:numPr>
                <w:ilvl w:val="0"/>
                <w:numId w:val="21"/>
              </w:numPr>
            </w:pPr>
            <w:r w:rsidRPr="00C46591">
              <w:t xml:space="preserve">Update Campbell’s </w:t>
            </w:r>
            <w:r w:rsidRPr="00384E33">
              <w:rPr>
                <w:i/>
              </w:rPr>
              <w:t>Hero’s Journey</w:t>
            </w:r>
            <w:r w:rsidRPr="00C46591">
              <w:t xml:space="preserve">  graphic organizer</w:t>
            </w:r>
            <w:r w:rsidR="005B46AF">
              <w:t xml:space="preserve"> (see Lesson 4) </w:t>
            </w:r>
            <w:r w:rsidRPr="00C46591">
              <w:t xml:space="preserve">to coincide with where students are in the </w:t>
            </w:r>
            <w:r w:rsidR="005B46AF">
              <w:t xml:space="preserve">class-annotated </w:t>
            </w:r>
            <w:r w:rsidRPr="00C46591">
              <w:t>extended text.</w:t>
            </w:r>
          </w:p>
          <w:p w:rsidR="00CF211D" w:rsidRPr="00C46591" w:rsidRDefault="00CF211D" w:rsidP="00CF211D">
            <w:pPr>
              <w:pStyle w:val="ListParagraph"/>
            </w:pPr>
          </w:p>
          <w:p w:rsidR="00CF211D" w:rsidRPr="00C46591" w:rsidRDefault="00CF211D" w:rsidP="00384E33">
            <w:pPr>
              <w:pStyle w:val="ListParagraph"/>
              <w:numPr>
                <w:ilvl w:val="0"/>
                <w:numId w:val="21"/>
              </w:numPr>
            </w:pPr>
            <w:r w:rsidRPr="00C46591">
              <w:lastRenderedPageBreak/>
              <w:t>Using the website “Teen Ink” http://teenink.com/nonfiction/heroes/, have students read non-fiction articles by other students.  Share in groups a short summary in which they have identified the characteristics of a hero. Also, identify sentence types and structure within the article itself.</w:t>
            </w:r>
          </w:p>
          <w:p w:rsidR="00CF211D" w:rsidRPr="00C46591" w:rsidRDefault="00CF211D" w:rsidP="00CF211D">
            <w:pPr>
              <w:contextualSpacing/>
              <w:rPr>
                <w:rFonts w:asciiTheme="minorHAnsi" w:eastAsiaTheme="minorHAnsi" w:hAnsiTheme="minorHAnsi" w:cstheme="minorBidi"/>
              </w:rPr>
            </w:pPr>
          </w:p>
          <w:p w:rsidR="000C324E" w:rsidRPr="00C46591" w:rsidRDefault="00712A8E" w:rsidP="00384E33">
            <w:pPr>
              <w:pStyle w:val="ListParagraph"/>
              <w:numPr>
                <w:ilvl w:val="0"/>
                <w:numId w:val="21"/>
              </w:numPr>
            </w:pPr>
            <w:r>
              <w:t xml:space="preserve">Before  listening to or reading the lyrics, do a lesson on mood versus tone.  Then have students  read and  write/discuss </w:t>
            </w:r>
            <w:r w:rsidR="000C324E" w:rsidRPr="00C46591">
              <w:t>answers to discussion questions about the lyrics of the following songs:</w:t>
            </w:r>
          </w:p>
          <w:p w:rsidR="000C324E" w:rsidRPr="00C46591" w:rsidRDefault="000C324E" w:rsidP="000C324E">
            <w:pPr>
              <w:pStyle w:val="ListParagraph"/>
            </w:pPr>
          </w:p>
          <w:p w:rsidR="000C324E" w:rsidRPr="00C46591" w:rsidRDefault="00CF211D" w:rsidP="000C324E">
            <w:pPr>
              <w:pStyle w:val="ListParagraph"/>
            </w:pPr>
            <w:r w:rsidRPr="00C46591">
              <w:t>Mariah Carey’s “</w:t>
            </w:r>
            <w:r w:rsidR="000C324E" w:rsidRPr="00C46591">
              <w:t>A</w:t>
            </w:r>
            <w:r w:rsidRPr="00C46591">
              <w:t xml:space="preserve"> Hero Lies in You”. </w:t>
            </w:r>
            <w:r w:rsidR="000C324E" w:rsidRPr="00C46591">
              <w:t xml:space="preserve">Video: </w:t>
            </w:r>
            <w:hyperlink r:id="rId28" w:history="1">
              <w:r w:rsidR="000C324E" w:rsidRPr="00C46591">
                <w:rPr>
                  <w:rStyle w:val="Hyperlink"/>
                </w:rPr>
                <w:t>https://www.youtube.com/watch?v=Qci0VCZp70E</w:t>
              </w:r>
            </w:hyperlink>
            <w:r w:rsidR="000C324E" w:rsidRPr="00C46591">
              <w:rPr>
                <w:rStyle w:val="Hyperlink"/>
              </w:rPr>
              <w:t xml:space="preserve"> </w:t>
            </w:r>
            <w:r w:rsidR="000C324E" w:rsidRPr="00C46591">
              <w:rPr>
                <w:rStyle w:val="Hyperlink"/>
                <w:color w:val="auto"/>
                <w:u w:val="none"/>
              </w:rPr>
              <w:t>Lyrics:</w:t>
            </w:r>
            <w:r w:rsidR="00F53E30" w:rsidRPr="00C46591">
              <w:rPr>
                <w:rStyle w:val="Hyperlink"/>
                <w:color w:val="auto"/>
                <w:u w:val="none"/>
              </w:rPr>
              <w:t xml:space="preserve"> </w:t>
            </w:r>
            <w:hyperlink r:id="rId29" w:history="1">
              <w:r w:rsidR="00F53E30" w:rsidRPr="00C46591">
                <w:rPr>
                  <w:rStyle w:val="Hyperlink"/>
                </w:rPr>
                <w:t>http://www.metrolyrics.com/hero-lyrics-mariah-carey.html</w:t>
              </w:r>
            </w:hyperlink>
          </w:p>
          <w:p w:rsidR="00F53E30" w:rsidRPr="00C46591" w:rsidRDefault="00F53E30" w:rsidP="000C324E">
            <w:pPr>
              <w:pStyle w:val="ListParagraph"/>
            </w:pPr>
            <w:r w:rsidRPr="00C46591">
              <w:t>Suggested discussion questions:</w:t>
            </w:r>
          </w:p>
          <w:p w:rsidR="00F53E30" w:rsidRPr="00C46591" w:rsidRDefault="00F53E30" w:rsidP="000C324E">
            <w:pPr>
              <w:pStyle w:val="ListParagraph"/>
              <w:rPr>
                <w:rStyle w:val="Hyperlink"/>
                <w:color w:val="auto"/>
                <w:u w:val="none"/>
              </w:rPr>
            </w:pPr>
            <w:r w:rsidRPr="00C46591">
              <w:rPr>
                <w:rStyle w:val="Hyperlink"/>
                <w:color w:val="auto"/>
                <w:u w:val="none"/>
              </w:rPr>
              <w:t xml:space="preserve">     How does the author use figurative language to present an image of a hero?</w:t>
            </w:r>
          </w:p>
          <w:p w:rsidR="00F53E30" w:rsidRPr="00C46591" w:rsidRDefault="00F53E30" w:rsidP="000C324E">
            <w:pPr>
              <w:pStyle w:val="ListParagraph"/>
              <w:rPr>
                <w:rStyle w:val="Hyperlink"/>
                <w:color w:val="auto"/>
                <w:u w:val="none"/>
              </w:rPr>
            </w:pPr>
            <w:r w:rsidRPr="00C46591">
              <w:rPr>
                <w:rStyle w:val="Hyperlink"/>
                <w:color w:val="auto"/>
                <w:u w:val="none"/>
              </w:rPr>
              <w:t xml:space="preserve">     What conclusion about heroes can be drawn from the lyrics?</w:t>
            </w:r>
          </w:p>
          <w:p w:rsidR="000C324E" w:rsidRPr="00C46591" w:rsidRDefault="000C324E" w:rsidP="000C324E">
            <w:pPr>
              <w:rPr>
                <w:rFonts w:asciiTheme="minorHAnsi" w:hAnsiTheme="minorHAnsi"/>
              </w:rPr>
            </w:pPr>
          </w:p>
          <w:p w:rsidR="00CF211D" w:rsidRPr="00C46591" w:rsidRDefault="000C324E" w:rsidP="000C324E">
            <w:pPr>
              <w:pStyle w:val="ListParagraph"/>
            </w:pPr>
            <w:r w:rsidRPr="00C46591">
              <w:t>“</w:t>
            </w:r>
            <w:r w:rsidR="00CF211D" w:rsidRPr="00C46591">
              <w:t>Superman</w:t>
            </w:r>
            <w:r w:rsidRPr="00C46591">
              <w:t>”</w:t>
            </w:r>
            <w:r w:rsidR="00CF211D" w:rsidRPr="00C46591">
              <w:t xml:space="preserve"> by Five for Fighting</w:t>
            </w:r>
            <w:r w:rsidRPr="00C46591">
              <w:t xml:space="preserve"> </w:t>
            </w:r>
            <w:hyperlink r:id="rId30" w:history="1">
              <w:r w:rsidRPr="00C46591">
                <w:rPr>
                  <w:rStyle w:val="Hyperlink"/>
                </w:rPr>
                <w:t>http://www.metrolyrics.com/superman-lyrics-five-for-fighting.html</w:t>
              </w:r>
            </w:hyperlink>
          </w:p>
          <w:p w:rsidR="000408CA" w:rsidRDefault="00F53E30" w:rsidP="000C324E">
            <w:pPr>
              <w:contextualSpacing/>
              <w:rPr>
                <w:rFonts w:asciiTheme="minorHAnsi" w:eastAsiaTheme="minorHAnsi" w:hAnsiTheme="minorHAnsi" w:cstheme="minorBidi"/>
              </w:rPr>
            </w:pPr>
            <w:r w:rsidRPr="00C46591">
              <w:rPr>
                <w:rFonts w:asciiTheme="minorHAnsi" w:eastAsiaTheme="minorHAnsi" w:hAnsiTheme="minorHAnsi" w:cstheme="minorBidi"/>
              </w:rPr>
              <w:t xml:space="preserve">              </w:t>
            </w:r>
            <w:r w:rsidR="000408CA">
              <w:rPr>
                <w:rFonts w:asciiTheme="minorHAnsi" w:eastAsiaTheme="minorHAnsi" w:hAnsiTheme="minorHAnsi" w:cstheme="minorBidi"/>
              </w:rPr>
              <w:t xml:space="preserve">  </w:t>
            </w:r>
            <w:r w:rsidR="000C324E" w:rsidRPr="00C46591">
              <w:rPr>
                <w:rFonts w:asciiTheme="minorHAnsi" w:eastAsiaTheme="minorHAnsi" w:hAnsiTheme="minorHAnsi" w:cstheme="minorBidi"/>
              </w:rPr>
              <w:t>Suggested discussion questions</w:t>
            </w:r>
            <w:r w:rsidRPr="00C46591">
              <w:rPr>
                <w:rFonts w:asciiTheme="minorHAnsi" w:eastAsiaTheme="minorHAnsi" w:hAnsiTheme="minorHAnsi" w:cstheme="minorBidi"/>
              </w:rPr>
              <w:t xml:space="preserve">                    </w:t>
            </w:r>
          </w:p>
          <w:p w:rsidR="000C324E" w:rsidRPr="000408CA" w:rsidRDefault="000408CA" w:rsidP="000408CA">
            <w:pPr>
              <w:ind w:left="885"/>
            </w:pPr>
            <w:r w:rsidRPr="000408CA">
              <w:t xml:space="preserve"> </w:t>
            </w:r>
            <w:r>
              <w:t xml:space="preserve"> </w:t>
            </w:r>
            <w:r w:rsidR="000C324E" w:rsidRPr="000408CA">
              <w:t>Who is the speaker in this song? How did you determine this? Cite evidence</w:t>
            </w:r>
            <w:r w:rsidR="00C50381" w:rsidRPr="000408CA">
              <w:t>.</w:t>
            </w:r>
          </w:p>
          <w:p w:rsidR="000C324E" w:rsidRPr="00C46591" w:rsidRDefault="00F53E30" w:rsidP="000C324E">
            <w:pPr>
              <w:contextualSpacing/>
              <w:rPr>
                <w:rFonts w:asciiTheme="minorHAnsi" w:eastAsiaTheme="minorHAnsi" w:hAnsiTheme="minorHAnsi" w:cstheme="minorBidi"/>
              </w:rPr>
            </w:pPr>
            <w:r w:rsidRPr="00C46591">
              <w:rPr>
                <w:rFonts w:asciiTheme="minorHAnsi" w:eastAsiaTheme="minorHAnsi" w:hAnsiTheme="minorHAnsi" w:cstheme="minorBidi"/>
              </w:rPr>
              <w:t xml:space="preserve">                    </w:t>
            </w:r>
            <w:r w:rsidR="000C324E" w:rsidRPr="00C46591">
              <w:rPr>
                <w:rFonts w:asciiTheme="minorHAnsi" w:eastAsiaTheme="minorHAnsi" w:hAnsiTheme="minorHAnsi" w:cstheme="minorBidi"/>
              </w:rPr>
              <w:t>What does this song have to say about being a hero? Cite evidence</w:t>
            </w:r>
            <w:r w:rsidR="00C50381">
              <w:rPr>
                <w:rFonts w:asciiTheme="minorHAnsi" w:eastAsiaTheme="minorHAnsi" w:hAnsiTheme="minorHAnsi" w:cstheme="minorBidi"/>
              </w:rPr>
              <w:t>.</w:t>
            </w:r>
          </w:p>
          <w:p w:rsidR="000C324E" w:rsidRPr="00C46591" w:rsidRDefault="00F53E30" w:rsidP="000C324E">
            <w:pPr>
              <w:contextualSpacing/>
              <w:rPr>
                <w:rFonts w:asciiTheme="minorHAnsi" w:eastAsiaTheme="minorHAnsi" w:hAnsiTheme="minorHAnsi" w:cstheme="minorBidi"/>
              </w:rPr>
            </w:pPr>
            <w:r w:rsidRPr="00712A8E">
              <w:rPr>
                <w:rFonts w:asciiTheme="minorHAnsi" w:eastAsiaTheme="minorHAnsi" w:hAnsiTheme="minorHAnsi" w:cstheme="minorBidi"/>
              </w:rPr>
              <w:t xml:space="preserve">                    </w:t>
            </w:r>
            <w:r w:rsidR="00FB2857" w:rsidRPr="00712A8E">
              <w:rPr>
                <w:rFonts w:asciiTheme="minorHAnsi" w:eastAsiaTheme="minorHAnsi" w:hAnsiTheme="minorHAnsi" w:cstheme="minorBidi"/>
              </w:rPr>
              <w:t>W</w:t>
            </w:r>
            <w:r w:rsidR="00F46C0E" w:rsidRPr="00712A8E">
              <w:rPr>
                <w:rFonts w:asciiTheme="minorHAnsi" w:eastAsiaTheme="minorHAnsi" w:hAnsiTheme="minorHAnsi" w:cstheme="minorBidi"/>
              </w:rPr>
              <w:t>hat tone does the speaker conve</w:t>
            </w:r>
            <w:r w:rsidR="00FB2857" w:rsidRPr="00712A8E">
              <w:rPr>
                <w:rFonts w:asciiTheme="minorHAnsi" w:eastAsiaTheme="minorHAnsi" w:hAnsiTheme="minorHAnsi" w:cstheme="minorBidi"/>
              </w:rPr>
              <w:t>y</w:t>
            </w:r>
            <w:r w:rsidR="000C324E" w:rsidRPr="00C46591">
              <w:rPr>
                <w:rFonts w:asciiTheme="minorHAnsi" w:eastAsiaTheme="minorHAnsi" w:hAnsiTheme="minorHAnsi" w:cstheme="minorBidi"/>
              </w:rPr>
              <w:t xml:space="preserve">? </w:t>
            </w:r>
            <w:r w:rsidR="00712A8E">
              <w:rPr>
                <w:rFonts w:asciiTheme="minorHAnsi" w:eastAsiaTheme="minorHAnsi" w:hAnsiTheme="minorHAnsi" w:cstheme="minorBidi"/>
              </w:rPr>
              <w:t xml:space="preserve">  </w:t>
            </w:r>
            <w:r w:rsidR="000C324E" w:rsidRPr="00C46591">
              <w:rPr>
                <w:rFonts w:asciiTheme="minorHAnsi" w:eastAsiaTheme="minorHAnsi" w:hAnsiTheme="minorHAnsi" w:cstheme="minorBidi"/>
              </w:rPr>
              <w:t>Cite evidence</w:t>
            </w:r>
            <w:r w:rsidR="00C50381">
              <w:rPr>
                <w:rFonts w:asciiTheme="minorHAnsi" w:eastAsiaTheme="minorHAnsi" w:hAnsiTheme="minorHAnsi" w:cstheme="minorBidi"/>
              </w:rPr>
              <w:t>.</w:t>
            </w:r>
          </w:p>
          <w:p w:rsidR="000C324E" w:rsidRPr="00C46591" w:rsidRDefault="00F53E30" w:rsidP="000C324E">
            <w:pPr>
              <w:contextualSpacing/>
              <w:rPr>
                <w:rFonts w:asciiTheme="minorHAnsi" w:eastAsiaTheme="minorHAnsi" w:hAnsiTheme="minorHAnsi" w:cstheme="minorBidi"/>
              </w:rPr>
            </w:pPr>
            <w:r w:rsidRPr="00C46591">
              <w:rPr>
                <w:rFonts w:asciiTheme="minorHAnsi" w:eastAsiaTheme="minorHAnsi" w:hAnsiTheme="minorHAnsi" w:cstheme="minorBidi"/>
              </w:rPr>
              <w:t xml:space="preserve">                    </w:t>
            </w:r>
            <w:r w:rsidR="000C324E" w:rsidRPr="00C46591">
              <w:rPr>
                <w:rFonts w:asciiTheme="minorHAnsi" w:eastAsiaTheme="minorHAnsi" w:hAnsiTheme="minorHAnsi" w:cstheme="minorBidi"/>
              </w:rPr>
              <w:t>Does being a hero sometimes make a hero isolated? Cite evidence</w:t>
            </w:r>
            <w:r w:rsidR="00C50381">
              <w:rPr>
                <w:rFonts w:asciiTheme="minorHAnsi" w:eastAsiaTheme="minorHAnsi" w:hAnsiTheme="minorHAnsi" w:cstheme="minorBidi"/>
              </w:rPr>
              <w:t>.</w:t>
            </w:r>
          </w:p>
          <w:p w:rsidR="000C324E" w:rsidRPr="00C46591" w:rsidRDefault="00F53E30" w:rsidP="000C324E">
            <w:pPr>
              <w:contextualSpacing/>
              <w:rPr>
                <w:rFonts w:asciiTheme="minorHAnsi" w:eastAsiaTheme="minorHAnsi" w:hAnsiTheme="minorHAnsi" w:cstheme="minorBidi"/>
              </w:rPr>
            </w:pPr>
            <w:r w:rsidRPr="00C46591">
              <w:rPr>
                <w:rFonts w:asciiTheme="minorHAnsi" w:eastAsiaTheme="minorHAnsi" w:hAnsiTheme="minorHAnsi" w:cstheme="minorBidi"/>
              </w:rPr>
              <w:t xml:space="preserve">                    </w:t>
            </w:r>
            <w:r w:rsidR="000C324E" w:rsidRPr="00C46591">
              <w:rPr>
                <w:rFonts w:asciiTheme="minorHAnsi" w:eastAsiaTheme="minorHAnsi" w:hAnsiTheme="minorHAnsi" w:cstheme="minorBidi"/>
              </w:rPr>
              <w:t>Why does this particular hero feel isolated? Cite evidence</w:t>
            </w:r>
            <w:r w:rsidR="00C50381">
              <w:rPr>
                <w:rFonts w:asciiTheme="minorHAnsi" w:eastAsiaTheme="minorHAnsi" w:hAnsiTheme="minorHAnsi" w:cstheme="minorBidi"/>
              </w:rPr>
              <w:t>.</w:t>
            </w:r>
          </w:p>
          <w:p w:rsidR="00CF211D" w:rsidRPr="00C46591" w:rsidRDefault="00F53E30" w:rsidP="000C324E">
            <w:pPr>
              <w:contextualSpacing/>
              <w:rPr>
                <w:rFonts w:asciiTheme="minorHAnsi" w:eastAsiaTheme="minorHAnsi" w:hAnsiTheme="minorHAnsi" w:cstheme="minorBidi"/>
              </w:rPr>
            </w:pPr>
            <w:r w:rsidRPr="00C46591">
              <w:rPr>
                <w:rFonts w:asciiTheme="minorHAnsi" w:eastAsiaTheme="minorHAnsi" w:hAnsiTheme="minorHAnsi" w:cstheme="minorBidi"/>
              </w:rPr>
              <w:t xml:space="preserve">                    </w:t>
            </w:r>
            <w:r w:rsidR="000C324E" w:rsidRPr="00C46591">
              <w:rPr>
                <w:rFonts w:asciiTheme="minorHAnsi" w:eastAsiaTheme="minorHAnsi" w:hAnsiTheme="minorHAnsi" w:cstheme="minorBidi"/>
              </w:rPr>
              <w:t>What is the mood of this song? Cite evidence</w:t>
            </w:r>
            <w:r w:rsidR="00C50381">
              <w:rPr>
                <w:rFonts w:asciiTheme="minorHAnsi" w:eastAsiaTheme="minorHAnsi" w:hAnsiTheme="minorHAnsi" w:cstheme="minorBidi"/>
              </w:rPr>
              <w:t>.</w:t>
            </w:r>
          </w:p>
          <w:p w:rsidR="00F53E30" w:rsidRDefault="00F53E30" w:rsidP="00CF211D">
            <w:pPr>
              <w:contextualSpacing/>
              <w:rPr>
                <w:rFonts w:asciiTheme="minorHAnsi" w:eastAsiaTheme="minorHAnsi" w:hAnsiTheme="minorHAnsi" w:cstheme="minorBidi"/>
              </w:rPr>
            </w:pPr>
          </w:p>
          <w:p w:rsidR="00456CCE" w:rsidRPr="00F035E9" w:rsidRDefault="00456CCE" w:rsidP="00456CCE">
            <w:pPr>
              <w:pStyle w:val="ListParagraph"/>
              <w:numPr>
                <w:ilvl w:val="0"/>
                <w:numId w:val="24"/>
              </w:numPr>
              <w:spacing w:after="200" w:line="276" w:lineRule="auto"/>
            </w:pPr>
            <w:r w:rsidRPr="00F035E9">
              <w:t>Students will write a short  response based on the two songs (</w:t>
            </w:r>
            <w:r>
              <w:t>o</w:t>
            </w:r>
            <w:r w:rsidRPr="00F035E9">
              <w:t>ne day)</w:t>
            </w:r>
          </w:p>
          <w:p w:rsidR="00456CCE" w:rsidRDefault="00456CCE" w:rsidP="00456CCE">
            <w:pPr>
              <w:ind w:left="1440"/>
              <w:rPr>
                <w:rFonts w:asciiTheme="minorHAnsi" w:hAnsiTheme="minorHAnsi"/>
              </w:rPr>
            </w:pPr>
            <w:r w:rsidRPr="00F035E9">
              <w:rPr>
                <w:rFonts w:asciiTheme="minorHAnsi" w:hAnsiTheme="minorHAnsi"/>
              </w:rPr>
              <w:t>Response should include:</w:t>
            </w:r>
          </w:p>
          <w:p w:rsidR="00456CCE" w:rsidRPr="00F035E9" w:rsidRDefault="00456CCE" w:rsidP="00456CCE">
            <w:pPr>
              <w:ind w:left="1440"/>
              <w:rPr>
                <w:rFonts w:asciiTheme="minorHAnsi" w:hAnsiTheme="minorHAnsi"/>
              </w:rPr>
            </w:pPr>
          </w:p>
          <w:p w:rsidR="00456CCE" w:rsidRPr="00F035E9" w:rsidRDefault="00456CCE" w:rsidP="00456CCE">
            <w:pPr>
              <w:ind w:left="1440"/>
              <w:rPr>
                <w:rFonts w:asciiTheme="minorHAnsi" w:hAnsiTheme="minorHAnsi"/>
              </w:rPr>
            </w:pPr>
            <w:r w:rsidRPr="00F035E9">
              <w:rPr>
                <w:rFonts w:asciiTheme="minorHAnsi" w:hAnsiTheme="minorHAnsi"/>
              </w:rPr>
              <w:t>What types of figurative language can you find in both songs? Cite the line(s).</w:t>
            </w:r>
          </w:p>
          <w:p w:rsidR="00456CCE" w:rsidRPr="00F035E9" w:rsidRDefault="00456CCE" w:rsidP="00456CCE">
            <w:pPr>
              <w:ind w:left="1440"/>
              <w:rPr>
                <w:rFonts w:asciiTheme="minorHAnsi" w:hAnsiTheme="minorHAnsi"/>
              </w:rPr>
            </w:pPr>
            <w:r w:rsidRPr="00F035E9">
              <w:rPr>
                <w:rFonts w:asciiTheme="minorHAnsi" w:hAnsiTheme="minorHAnsi"/>
              </w:rPr>
              <w:t>What hero characteristics can be found in both songs? Cite the line(s).</w:t>
            </w:r>
          </w:p>
          <w:p w:rsidR="00456CCE" w:rsidRPr="00F035E9" w:rsidRDefault="00456CCE" w:rsidP="00456CCE">
            <w:pPr>
              <w:ind w:left="1440"/>
              <w:rPr>
                <w:rFonts w:asciiTheme="minorHAnsi" w:hAnsiTheme="minorHAnsi"/>
              </w:rPr>
            </w:pPr>
            <w:r w:rsidRPr="00F035E9">
              <w:rPr>
                <w:rFonts w:asciiTheme="minorHAnsi" w:hAnsiTheme="minorHAnsi"/>
              </w:rPr>
              <w:t>How does the music affect the message of the song(s) or does it?</w:t>
            </w:r>
          </w:p>
          <w:p w:rsidR="00456CCE" w:rsidRPr="00F035E9" w:rsidRDefault="00456CCE" w:rsidP="00456CCE">
            <w:pPr>
              <w:ind w:left="1440"/>
              <w:rPr>
                <w:rFonts w:asciiTheme="minorHAnsi" w:hAnsiTheme="minorHAnsi"/>
              </w:rPr>
            </w:pPr>
            <w:r w:rsidRPr="00F035E9">
              <w:rPr>
                <w:rFonts w:asciiTheme="minorHAnsi" w:hAnsiTheme="minorHAnsi"/>
              </w:rPr>
              <w:t>Present the meaning of each line or phrase, citing textual evidence to defend the inference:</w:t>
            </w:r>
          </w:p>
          <w:p w:rsidR="00456CCE" w:rsidRPr="00F035E9" w:rsidRDefault="00456CCE" w:rsidP="00456CCE">
            <w:pPr>
              <w:ind w:left="2160"/>
              <w:rPr>
                <w:rFonts w:asciiTheme="minorHAnsi" w:hAnsiTheme="minorHAnsi"/>
              </w:rPr>
            </w:pPr>
            <w:r w:rsidRPr="00F035E9">
              <w:rPr>
                <w:rFonts w:asciiTheme="minorHAnsi" w:hAnsiTheme="minorHAnsi"/>
              </w:rPr>
              <w:t>“He’ll bite the hand that feeds him soon as he gets enough to eat.”</w:t>
            </w:r>
          </w:p>
          <w:p w:rsidR="00456CCE" w:rsidRPr="00C46591" w:rsidRDefault="00456CCE" w:rsidP="00456CCE">
            <w:pPr>
              <w:ind w:left="2160"/>
              <w:rPr>
                <w:rFonts w:asciiTheme="minorHAnsi" w:hAnsiTheme="minorHAnsi"/>
              </w:rPr>
            </w:pPr>
            <w:r w:rsidRPr="00C46591">
              <w:rPr>
                <w:rFonts w:asciiTheme="minorHAnsi" w:hAnsiTheme="minorHAnsi"/>
              </w:rPr>
              <w:t xml:space="preserve"> “But now we all got a debt to pay.”</w:t>
            </w:r>
          </w:p>
          <w:p w:rsidR="00456CCE" w:rsidRPr="00C46591" w:rsidRDefault="00456CCE" w:rsidP="00456CCE">
            <w:pPr>
              <w:ind w:left="2160"/>
              <w:rPr>
                <w:rFonts w:asciiTheme="minorHAnsi" w:hAnsiTheme="minorHAnsi"/>
              </w:rPr>
            </w:pPr>
            <w:r w:rsidRPr="00C46591">
              <w:rPr>
                <w:rFonts w:asciiTheme="minorHAnsi" w:hAnsiTheme="minorHAnsi"/>
              </w:rPr>
              <w:t>“You gave your love to see in fields of red and autumn brown.”</w:t>
            </w:r>
          </w:p>
          <w:p w:rsidR="00456CCE" w:rsidRPr="00C46591" w:rsidRDefault="00456CCE" w:rsidP="00456CCE">
            <w:pPr>
              <w:ind w:left="2160"/>
              <w:rPr>
                <w:rFonts w:asciiTheme="minorHAnsi" w:hAnsiTheme="minorHAnsi"/>
              </w:rPr>
            </w:pPr>
            <w:r w:rsidRPr="00C46591">
              <w:rPr>
                <w:rFonts w:asciiTheme="minorHAnsi" w:hAnsiTheme="minorHAnsi"/>
              </w:rPr>
              <w:t>“…you held me in the light you gave.”</w:t>
            </w:r>
          </w:p>
          <w:p w:rsidR="00456CCE" w:rsidRDefault="00456CCE" w:rsidP="00CF211D">
            <w:pPr>
              <w:contextualSpacing/>
              <w:rPr>
                <w:rFonts w:asciiTheme="minorHAnsi" w:eastAsiaTheme="minorHAnsi" w:hAnsiTheme="minorHAnsi" w:cstheme="minorBidi"/>
              </w:rPr>
            </w:pPr>
          </w:p>
          <w:p w:rsidR="00456CCE" w:rsidRPr="00C46591" w:rsidRDefault="00456CCE" w:rsidP="00CF211D">
            <w:pPr>
              <w:contextualSpacing/>
              <w:rPr>
                <w:rFonts w:asciiTheme="minorHAnsi" w:eastAsiaTheme="minorHAnsi" w:hAnsiTheme="minorHAnsi" w:cstheme="minorBidi"/>
              </w:rPr>
            </w:pPr>
          </w:p>
          <w:p w:rsidR="00CF211D" w:rsidRPr="00C46591" w:rsidRDefault="00F46C0E" w:rsidP="00384E33">
            <w:pPr>
              <w:pStyle w:val="ListParagraph"/>
              <w:numPr>
                <w:ilvl w:val="0"/>
                <w:numId w:val="21"/>
              </w:numPr>
            </w:pPr>
            <w:r>
              <w:t>Using I</w:t>
            </w:r>
            <w:r w:rsidR="00CF211D" w:rsidRPr="00C46591">
              <w:t xml:space="preserve">nternet </w:t>
            </w:r>
            <w:r w:rsidR="00712A8E" w:rsidRPr="00C46591">
              <w:t>resources</w:t>
            </w:r>
            <w:r w:rsidR="00CF211D" w:rsidRPr="00C46591">
              <w:t xml:space="preserve"> have students locate the lyrics to a song that portrays one of the main characters in the extended text.</w:t>
            </w:r>
            <w:r w:rsidR="00F53E30" w:rsidRPr="00C46591">
              <w:t xml:space="preserve"> </w:t>
            </w:r>
            <w:r w:rsidR="00B576C6">
              <w:t xml:space="preserve"> </w:t>
            </w:r>
            <w:r w:rsidR="00CF211D" w:rsidRPr="00C46591">
              <w:tab/>
              <w:t>Cite evidence from the lyric</w:t>
            </w:r>
            <w:r w:rsidR="00F53E30" w:rsidRPr="00C46591">
              <w:t>s</w:t>
            </w:r>
            <w:r w:rsidR="00CF211D" w:rsidRPr="00C46591">
              <w:t xml:space="preserve"> and the </w:t>
            </w:r>
            <w:r w:rsidR="00F53E30" w:rsidRPr="00C46591">
              <w:t>text</w:t>
            </w:r>
            <w:r w:rsidR="00CF211D" w:rsidRPr="00C46591">
              <w:t xml:space="preserve"> to </w:t>
            </w:r>
            <w:r w:rsidR="00F53E30" w:rsidRPr="00C46591">
              <w:t>defend</w:t>
            </w:r>
            <w:r w:rsidR="00CF211D" w:rsidRPr="00C46591">
              <w:t xml:space="preserve"> this </w:t>
            </w:r>
            <w:r w:rsidR="00F53E30" w:rsidRPr="00C46591">
              <w:t>claim</w:t>
            </w:r>
            <w:r w:rsidR="00CF211D" w:rsidRPr="00C46591">
              <w:t>.</w:t>
            </w:r>
            <w:r w:rsidR="00B576C6">
              <w:t xml:space="preserve">  (If students do not have access to the Internet, you may have lyrics of songs available for them to read.</w:t>
            </w:r>
            <w:r w:rsidR="000408CA">
              <w:t>)</w:t>
            </w:r>
          </w:p>
          <w:p w:rsidR="00F53E30" w:rsidRPr="00C46591" w:rsidRDefault="00F53E30" w:rsidP="00CF211D">
            <w:pPr>
              <w:contextualSpacing/>
              <w:rPr>
                <w:rFonts w:asciiTheme="minorHAnsi" w:eastAsiaTheme="minorHAnsi" w:hAnsiTheme="minorHAnsi" w:cstheme="minorBidi"/>
              </w:rPr>
            </w:pPr>
          </w:p>
          <w:p w:rsidR="00F53E30" w:rsidRPr="00C46591" w:rsidRDefault="00F53E30" w:rsidP="00384E33">
            <w:pPr>
              <w:pStyle w:val="ListParagraph"/>
              <w:numPr>
                <w:ilvl w:val="0"/>
                <w:numId w:val="21"/>
              </w:numPr>
            </w:pPr>
            <w:r w:rsidRPr="00C46591">
              <w:t xml:space="preserve">Based on the reading and annotation of an extended text, students will compare the extended text to other resources read or viewed in previous weeks to analyze the main character’s qualities to determine if the character is a true hero. </w:t>
            </w:r>
            <w:r w:rsidR="00B576C6">
              <w:t xml:space="preserve">Students will then participate in the Four Corners </w:t>
            </w:r>
            <w:r w:rsidR="00456CCE">
              <w:t xml:space="preserve">Activity </w:t>
            </w:r>
            <w:r w:rsidR="00B576C6">
              <w:t>(</w:t>
            </w:r>
            <w:hyperlink r:id="rId31" w:history="1">
              <w:r w:rsidR="00B576C6" w:rsidRPr="00692F0C">
                <w:rPr>
                  <w:rStyle w:val="Hyperlink"/>
                </w:rPr>
                <w:t>http://teaching-tips-machine.com/blog/critical-thinking-lesson-plans-four-corners-debate/</w:t>
              </w:r>
            </w:hyperlink>
            <w:r w:rsidR="00B576C6">
              <w:t xml:space="preserve">)   to determine the extent to which the main character/protagonist is a hero. </w:t>
            </w:r>
            <w:r w:rsidRPr="00C46591">
              <w:t xml:space="preserve"> In a classroom debate, students will defend their choice using evidence from the texts/resources.</w:t>
            </w:r>
          </w:p>
          <w:p w:rsidR="00FC54C3" w:rsidRPr="00C46591" w:rsidRDefault="00FC54C3" w:rsidP="00FC54C3">
            <w:pPr>
              <w:rPr>
                <w:rFonts w:asciiTheme="minorHAnsi" w:hAnsiTheme="minorHAnsi"/>
              </w:rPr>
            </w:pPr>
          </w:p>
          <w:p w:rsidR="000408CA" w:rsidRDefault="00FC54C3" w:rsidP="00FC54C3">
            <w:pPr>
              <w:rPr>
                <w:rFonts w:asciiTheme="minorHAnsi" w:hAnsiTheme="minorHAnsi"/>
              </w:rPr>
            </w:pPr>
            <w:r w:rsidRPr="00DE3BE4">
              <w:rPr>
                <w:rFonts w:asciiTheme="minorHAnsi" w:hAnsiTheme="minorHAnsi"/>
                <w:b/>
              </w:rPr>
              <w:t xml:space="preserve">Lesson </w:t>
            </w:r>
            <w:r w:rsidR="00FB5305" w:rsidRPr="00DE3BE4">
              <w:rPr>
                <w:rFonts w:asciiTheme="minorHAnsi" w:hAnsiTheme="minorHAnsi"/>
                <w:b/>
              </w:rPr>
              <w:t>8</w:t>
            </w:r>
            <w:r w:rsidRPr="00DE3BE4">
              <w:rPr>
                <w:rFonts w:asciiTheme="minorHAnsi" w:hAnsiTheme="minorHAnsi"/>
                <w:b/>
              </w:rPr>
              <w:t xml:space="preserve"> – </w:t>
            </w:r>
            <w:r w:rsidR="00DE3BE4" w:rsidRPr="00DE3BE4">
              <w:rPr>
                <w:rFonts w:asciiTheme="minorHAnsi" w:hAnsiTheme="minorHAnsi"/>
                <w:b/>
              </w:rPr>
              <w:t xml:space="preserve">Rikki Tikki Tavi </w:t>
            </w:r>
            <w:r w:rsidRPr="00DE3BE4">
              <w:rPr>
                <w:rFonts w:asciiTheme="minorHAnsi" w:hAnsiTheme="minorHAnsi"/>
                <w:b/>
              </w:rPr>
              <w:t xml:space="preserve">(Duration: </w:t>
            </w:r>
            <w:r w:rsidR="00FB5305" w:rsidRPr="00DE3BE4">
              <w:rPr>
                <w:rFonts w:asciiTheme="minorHAnsi" w:hAnsiTheme="minorHAnsi"/>
                <w:b/>
              </w:rPr>
              <w:t>3 classes)</w:t>
            </w:r>
            <w:r w:rsidR="00DE3BE4" w:rsidRPr="00DE3BE4">
              <w:rPr>
                <w:rFonts w:asciiTheme="minorHAnsi" w:hAnsiTheme="minorHAnsi"/>
                <w:b/>
              </w:rPr>
              <w:t>.</w:t>
            </w:r>
            <w:r w:rsidR="00633982">
              <w:rPr>
                <w:rFonts w:asciiTheme="minorHAnsi" w:hAnsiTheme="minorHAnsi"/>
              </w:rPr>
              <w:t xml:space="preserve"> Target(s) and Standard(s):</w:t>
            </w:r>
          </w:p>
          <w:p w:rsidR="000408CA" w:rsidRDefault="00633982" w:rsidP="00FC54C3">
            <w:pPr>
              <w:rPr>
                <w:rFonts w:asciiTheme="minorHAnsi" w:hAnsiTheme="minorHAnsi"/>
              </w:rPr>
            </w:pPr>
            <w:r>
              <w:rPr>
                <w:rFonts w:asciiTheme="minorHAnsi" w:hAnsiTheme="minorHAnsi"/>
              </w:rPr>
              <w:t xml:space="preserve"> </w:t>
            </w:r>
            <w:r w:rsidRPr="004B07F9">
              <w:rPr>
                <w:rFonts w:asciiTheme="minorHAnsi" w:hAnsiTheme="minorHAnsi"/>
              </w:rPr>
              <w:t>I can use information from what I have read or seen to support my claims about what makes a hero and whether a specific character fits my understanding of a hero (ELACC7RL1; ELACC7RI1)</w:t>
            </w:r>
          </w:p>
          <w:p w:rsidR="00FC54C3" w:rsidRPr="00C46591" w:rsidRDefault="00633982" w:rsidP="00FC54C3">
            <w:pPr>
              <w:rPr>
                <w:rFonts w:asciiTheme="minorHAnsi" w:hAnsiTheme="minorHAnsi"/>
              </w:rPr>
            </w:pPr>
            <w:r>
              <w:rPr>
                <w:rFonts w:asciiTheme="minorHAnsi" w:hAnsiTheme="minorHAnsi"/>
              </w:rPr>
              <w:t xml:space="preserve"> </w:t>
            </w:r>
            <w:r w:rsidRPr="004B07F9">
              <w:rPr>
                <w:rFonts w:asciiTheme="minorHAnsi" w:hAnsiTheme="minorHAnsi"/>
              </w:rPr>
              <w:t>I can write informational responses based on issues and prompts discussed in class (ELACC7W2)</w:t>
            </w:r>
          </w:p>
          <w:p w:rsidR="00F53E30" w:rsidRPr="00C46591" w:rsidRDefault="00F53E30" w:rsidP="00CF211D">
            <w:pPr>
              <w:contextualSpacing/>
              <w:rPr>
                <w:rFonts w:asciiTheme="minorHAnsi" w:eastAsiaTheme="minorHAnsi" w:hAnsiTheme="minorHAnsi" w:cstheme="minorBidi"/>
              </w:rPr>
            </w:pPr>
          </w:p>
          <w:p w:rsidR="00384E33" w:rsidRPr="00C46591" w:rsidRDefault="00384E33" w:rsidP="00384E33">
            <w:pPr>
              <w:pStyle w:val="ListParagraph"/>
              <w:numPr>
                <w:ilvl w:val="0"/>
                <w:numId w:val="21"/>
              </w:numPr>
              <w:tabs>
                <w:tab w:val="left" w:pos="1110"/>
              </w:tabs>
            </w:pPr>
            <w:r w:rsidRPr="00C46591">
              <w:t>Continue with extended text and annotations</w:t>
            </w:r>
            <w:r>
              <w:t xml:space="preserve"> based on previous progress in class reading.</w:t>
            </w:r>
          </w:p>
          <w:p w:rsidR="00FC54C3" w:rsidRPr="00C46591" w:rsidRDefault="00FC54C3" w:rsidP="00FC54C3">
            <w:pPr>
              <w:pStyle w:val="ListParagraph"/>
            </w:pPr>
          </w:p>
          <w:p w:rsidR="00FC54C3" w:rsidRPr="00C46591" w:rsidRDefault="00FC54C3" w:rsidP="00384E33">
            <w:pPr>
              <w:pStyle w:val="ListParagraph"/>
              <w:numPr>
                <w:ilvl w:val="0"/>
                <w:numId w:val="21"/>
              </w:numPr>
            </w:pPr>
            <w:r w:rsidRPr="00C46591">
              <w:t xml:space="preserve">Students will read and/or view a selection near the end of Kipling’s </w:t>
            </w:r>
            <w:r w:rsidRPr="00C46591">
              <w:rPr>
                <w:i/>
              </w:rPr>
              <w:t>Rikki Tikki Tavi</w:t>
            </w:r>
            <w:r w:rsidRPr="00C46591">
              <w:t xml:space="preserve"> that presents the struggle between Rikki and Nagina in the snake hole (</w:t>
            </w:r>
            <w:hyperlink r:id="rId32" w:history="1">
              <w:r w:rsidRPr="00C46591">
                <w:rPr>
                  <w:rStyle w:val="Hyperlink"/>
                </w:rPr>
                <w:t>http://www.cs.cmu.edu/~mongoose/rtt.html</w:t>
              </w:r>
            </w:hyperlink>
            <w:r w:rsidRPr="00C46591">
              <w:rPr>
                <w:rFonts w:cs="Tahoma"/>
                <w:color w:val="000000"/>
              </w:rPr>
              <w:t xml:space="preserve">, </w:t>
            </w:r>
            <w:hyperlink r:id="rId33" w:history="1">
              <w:r w:rsidRPr="00C46591">
                <w:rPr>
                  <w:rStyle w:val="Hyperlink"/>
                </w:rPr>
                <w:t>http://www.youtube.com/watch?v=tuwNCgOYtnw</w:t>
              </w:r>
            </w:hyperlink>
            <w:r w:rsidRPr="00C46591">
              <w:rPr>
                <w:rFonts w:cs="Tahoma"/>
                <w:color w:val="000000"/>
              </w:rPr>
              <w:t>). In an informational constructed response, students will make an inference about what happens to Nagina and how Rikki emerges as a hero, which is information that is not explicitly stated by Kipling.</w:t>
            </w:r>
          </w:p>
          <w:p w:rsidR="00BA65FC" w:rsidRPr="00C46591" w:rsidRDefault="00BA65FC" w:rsidP="00BA65FC">
            <w:pPr>
              <w:pStyle w:val="ListParagraph"/>
            </w:pPr>
          </w:p>
          <w:p w:rsidR="000408CA" w:rsidRDefault="00FB5305" w:rsidP="00633982">
            <w:pPr>
              <w:rPr>
                <w:rFonts w:asciiTheme="minorHAnsi" w:hAnsiTheme="minorHAnsi"/>
              </w:rPr>
            </w:pPr>
            <w:r w:rsidRPr="00DE3BE4">
              <w:rPr>
                <w:rFonts w:asciiTheme="minorHAnsi" w:hAnsiTheme="minorHAnsi"/>
                <w:b/>
              </w:rPr>
              <w:t>Lesson 9 –</w:t>
            </w:r>
            <w:r w:rsidR="00DE3BE4" w:rsidRPr="00DE3BE4">
              <w:rPr>
                <w:rFonts w:asciiTheme="minorHAnsi" w:hAnsiTheme="minorHAnsi"/>
                <w:b/>
              </w:rPr>
              <w:t xml:space="preserve"> A Portrait of a Hero</w:t>
            </w:r>
            <w:r w:rsidRPr="00DE3BE4">
              <w:rPr>
                <w:rFonts w:asciiTheme="minorHAnsi" w:hAnsiTheme="minorHAnsi"/>
                <w:b/>
              </w:rPr>
              <w:t xml:space="preserve"> (Duration: </w:t>
            </w:r>
            <w:r w:rsidR="008157F5" w:rsidRPr="00DE3BE4">
              <w:rPr>
                <w:rFonts w:asciiTheme="minorHAnsi" w:hAnsiTheme="minorHAnsi"/>
                <w:b/>
              </w:rPr>
              <w:t xml:space="preserve"> 5 class periods)</w:t>
            </w:r>
            <w:r w:rsidR="00DE3BE4">
              <w:rPr>
                <w:rFonts w:asciiTheme="minorHAnsi" w:hAnsiTheme="minorHAnsi"/>
                <w:b/>
              </w:rPr>
              <w:t>.</w:t>
            </w:r>
            <w:r w:rsidR="00633982">
              <w:rPr>
                <w:rFonts w:asciiTheme="minorHAnsi" w:hAnsiTheme="minorHAnsi"/>
              </w:rPr>
              <w:t xml:space="preserve"> Target(s) and Standard(s): </w:t>
            </w:r>
          </w:p>
          <w:p w:rsidR="000408CA" w:rsidRDefault="00633982" w:rsidP="00633982">
            <w:pPr>
              <w:rPr>
                <w:rFonts w:asciiTheme="minorHAnsi" w:hAnsiTheme="minorHAnsi"/>
              </w:rPr>
            </w:pPr>
            <w:r w:rsidRPr="004B07F9">
              <w:rPr>
                <w:rFonts w:asciiTheme="minorHAnsi" w:hAnsiTheme="minorHAnsi"/>
              </w:rPr>
              <w:t xml:space="preserve">I can use information from what I have read or seen to support my claims about what makes a hero and whether a specific character </w:t>
            </w:r>
            <w:r>
              <w:rPr>
                <w:rFonts w:asciiTheme="minorHAnsi" w:hAnsiTheme="minorHAnsi"/>
              </w:rPr>
              <w:t>fits my understanding of a hero</w:t>
            </w:r>
            <w:r w:rsidRPr="004B07F9">
              <w:rPr>
                <w:rFonts w:asciiTheme="minorHAnsi" w:hAnsiTheme="minorHAnsi"/>
              </w:rPr>
              <w:t xml:space="preserve"> (ELACC7RL1; ELACC7RI1)</w:t>
            </w:r>
            <w:r w:rsidR="000408CA">
              <w:rPr>
                <w:rFonts w:asciiTheme="minorHAnsi" w:hAnsiTheme="minorHAnsi"/>
              </w:rPr>
              <w:t>.</w:t>
            </w:r>
          </w:p>
          <w:p w:rsidR="00633982" w:rsidRPr="00C46591" w:rsidRDefault="00633982" w:rsidP="00633982">
            <w:pPr>
              <w:rPr>
                <w:rFonts w:asciiTheme="minorHAnsi" w:hAnsiTheme="minorHAnsi"/>
              </w:rPr>
            </w:pPr>
            <w:r>
              <w:rPr>
                <w:rFonts w:asciiTheme="minorHAnsi" w:hAnsiTheme="minorHAnsi"/>
              </w:rPr>
              <w:t xml:space="preserve"> </w:t>
            </w:r>
            <w:r w:rsidRPr="004B07F9">
              <w:rPr>
                <w:rFonts w:asciiTheme="minorHAnsi" w:hAnsiTheme="minorHAnsi"/>
              </w:rPr>
              <w:t>I can write informational responses based on issues</w:t>
            </w:r>
            <w:r>
              <w:rPr>
                <w:rFonts w:asciiTheme="minorHAnsi" w:hAnsiTheme="minorHAnsi"/>
              </w:rPr>
              <w:t xml:space="preserve"> and prompts discussed in class</w:t>
            </w:r>
            <w:r w:rsidRPr="004B07F9">
              <w:rPr>
                <w:rFonts w:asciiTheme="minorHAnsi" w:hAnsiTheme="minorHAnsi"/>
              </w:rPr>
              <w:t xml:space="preserve"> (ELACC7W2)</w:t>
            </w:r>
            <w:r>
              <w:rPr>
                <w:rFonts w:asciiTheme="minorHAnsi" w:hAnsiTheme="minorHAnsi"/>
              </w:rPr>
              <w:t>.</w:t>
            </w:r>
          </w:p>
          <w:p w:rsidR="00FB5305" w:rsidRPr="00C46591" w:rsidRDefault="00FB5305" w:rsidP="00FB5305">
            <w:pPr>
              <w:rPr>
                <w:rFonts w:asciiTheme="minorHAnsi" w:hAnsiTheme="minorHAnsi"/>
              </w:rPr>
            </w:pPr>
          </w:p>
          <w:p w:rsidR="00384E33" w:rsidRDefault="00384E33" w:rsidP="00384E33">
            <w:pPr>
              <w:pStyle w:val="ListParagraph"/>
              <w:numPr>
                <w:ilvl w:val="0"/>
                <w:numId w:val="20"/>
              </w:numPr>
              <w:tabs>
                <w:tab w:val="left" w:pos="1110"/>
              </w:tabs>
            </w:pPr>
            <w:r w:rsidRPr="00C46591">
              <w:t>Continue with extended text and annotations</w:t>
            </w:r>
            <w:r>
              <w:t xml:space="preserve"> based on previous progress in class reading. Note: </w:t>
            </w:r>
            <w:r w:rsidR="00C50381">
              <w:t>R</w:t>
            </w:r>
            <w:r>
              <w:t>eading of extended text should be completed by the end of this lesson.</w:t>
            </w:r>
          </w:p>
          <w:p w:rsidR="00B576C6" w:rsidRDefault="00B576C6" w:rsidP="00B576C6">
            <w:pPr>
              <w:pStyle w:val="ListParagraph"/>
              <w:tabs>
                <w:tab w:val="left" w:pos="1110"/>
              </w:tabs>
            </w:pPr>
          </w:p>
          <w:p w:rsidR="00B576C6" w:rsidRDefault="00B576C6" w:rsidP="00384E33">
            <w:pPr>
              <w:pStyle w:val="ListParagraph"/>
              <w:numPr>
                <w:ilvl w:val="0"/>
                <w:numId w:val="20"/>
              </w:numPr>
              <w:tabs>
                <w:tab w:val="left" w:pos="1110"/>
              </w:tabs>
            </w:pPr>
            <w:r>
              <w:t xml:space="preserve">The teacher will do a short compare/contrast mini lesson. Teachers may get some ideas from this lesson:  </w:t>
            </w:r>
            <w:r w:rsidRPr="00B576C6">
              <w:t>http://www.polk-fl.net/staff/teachers/reading/documents/AugustFOCUSCalendarElem.pdf</w:t>
            </w:r>
          </w:p>
          <w:p w:rsidR="00B576C6" w:rsidRDefault="00B576C6" w:rsidP="00B576C6">
            <w:pPr>
              <w:pStyle w:val="ListParagraph"/>
            </w:pPr>
          </w:p>
          <w:p w:rsidR="00B576C6" w:rsidRPr="00C46591" w:rsidRDefault="00B576C6" w:rsidP="00B576C6">
            <w:pPr>
              <w:pStyle w:val="ListParagraph"/>
              <w:tabs>
                <w:tab w:val="left" w:pos="1110"/>
              </w:tabs>
            </w:pPr>
          </w:p>
          <w:p w:rsidR="00FB5305" w:rsidRPr="00C46591" w:rsidRDefault="00882D76" w:rsidP="00384E33">
            <w:pPr>
              <w:pStyle w:val="ListParagraph"/>
              <w:numPr>
                <w:ilvl w:val="0"/>
                <w:numId w:val="21"/>
              </w:numPr>
              <w:rPr>
                <w:rFonts w:cs="TimesNewRomanPSMT"/>
              </w:rPr>
            </w:pPr>
            <w:r>
              <w:rPr>
                <w:color w:val="4F81BD" w:themeColor="accent1"/>
              </w:rPr>
              <w:t xml:space="preserve"> </w:t>
            </w:r>
            <w:r w:rsidR="00FB5305" w:rsidRPr="00C46591">
              <w:t>Students will compare and contrast the two images: Show each picture and play the song that goes with each picture.</w:t>
            </w:r>
            <w:r w:rsidR="005B46AF">
              <w:t xml:space="preserve"> Student responses will be based on how heroes might emerge from these events.</w:t>
            </w:r>
          </w:p>
          <w:p w:rsidR="00FB5305" w:rsidRPr="00C46591" w:rsidRDefault="00FB5305" w:rsidP="00FB5305">
            <w:pPr>
              <w:pStyle w:val="ListParagraph"/>
            </w:pPr>
          </w:p>
          <w:p w:rsidR="00FB5305" w:rsidRPr="00C46591" w:rsidRDefault="00FB5305" w:rsidP="00FB5305">
            <w:pPr>
              <w:pStyle w:val="ListParagraph"/>
              <w:rPr>
                <w:rFonts w:cs="Times-Roman"/>
              </w:rPr>
            </w:pPr>
            <w:r w:rsidRPr="00C46591">
              <w:t xml:space="preserve"> Photos:</w:t>
            </w:r>
            <w:r w:rsidRPr="00C46591">
              <w:rPr>
                <w:rFonts w:cs="TimesNewRomanPSMT"/>
              </w:rPr>
              <w:t xml:space="preserve"> </w:t>
            </w:r>
            <w:hyperlink r:id="rId34" w:history="1">
              <w:r w:rsidRPr="00C46591">
                <w:rPr>
                  <w:rStyle w:val="Hyperlink"/>
                  <w:rFonts w:cs="TimesNewRomanPSMT"/>
                </w:rPr>
                <w:t>http://www.archives.gov/publications/prologue/2004/winter/images/pearl-harbor.jpg</w:t>
              </w:r>
            </w:hyperlink>
            <w:r w:rsidRPr="00C46591">
              <w:rPr>
                <w:rFonts w:cs="TimesNewRomanPSMT"/>
              </w:rPr>
              <w:t xml:space="preserve"> </w:t>
            </w:r>
            <w:hyperlink r:id="rId35" w:history="1">
              <w:r w:rsidRPr="00C46591">
                <w:rPr>
                  <w:rStyle w:val="Hyperlink"/>
                  <w:rFonts w:cs="Times-Roman"/>
                </w:rPr>
                <w:t>http://www.examiner.com/article/a-teacher-reflects-on-september-11</w:t>
              </w:r>
            </w:hyperlink>
          </w:p>
          <w:p w:rsidR="00A80C69" w:rsidRPr="00C46591" w:rsidRDefault="00A80C69" w:rsidP="00FB5305">
            <w:pPr>
              <w:pStyle w:val="ListParagraph"/>
              <w:rPr>
                <w:rFonts w:cs="Times-Roman"/>
              </w:rPr>
            </w:pPr>
          </w:p>
          <w:p w:rsidR="00A80C69" w:rsidRPr="00C46591" w:rsidRDefault="00A80C69" w:rsidP="00A80C69">
            <w:pPr>
              <w:pStyle w:val="ListParagraph"/>
              <w:rPr>
                <w:rFonts w:cs="Times-Roman"/>
              </w:rPr>
            </w:pPr>
            <w:r w:rsidRPr="00C46591">
              <w:rPr>
                <w:rFonts w:cs="Times-Roman"/>
              </w:rPr>
              <w:t>Songs:</w:t>
            </w:r>
          </w:p>
          <w:p w:rsidR="00A80C69" w:rsidRPr="00C46591" w:rsidRDefault="00FB5305" w:rsidP="00A80C69">
            <w:pPr>
              <w:pStyle w:val="ListParagraph"/>
              <w:rPr>
                <w:rStyle w:val="Hyperlink"/>
              </w:rPr>
            </w:pPr>
            <w:r w:rsidRPr="00C46591">
              <w:t xml:space="preserve"> “Pearl Harbor Blues” Doctor Clayton</w:t>
            </w:r>
            <w:r w:rsidR="00A80C69" w:rsidRPr="00C46591">
              <w:t xml:space="preserve"> </w:t>
            </w:r>
            <w:hyperlink r:id="rId36" w:history="1">
              <w:r w:rsidRPr="00C46591">
                <w:rPr>
                  <w:rStyle w:val="Hyperlink"/>
                </w:rPr>
                <w:t>https://www.youtube.com/watch?v=euYfZ81gMCY</w:t>
              </w:r>
            </w:hyperlink>
            <w:r w:rsidR="00A80C69" w:rsidRPr="00C46591">
              <w:rPr>
                <w:rStyle w:val="Hyperlink"/>
              </w:rPr>
              <w:t xml:space="preserve"> </w:t>
            </w:r>
          </w:p>
          <w:p w:rsidR="00FB5305" w:rsidRPr="00C46591" w:rsidRDefault="00FB5305" w:rsidP="00A80C69">
            <w:pPr>
              <w:pStyle w:val="ListParagraph"/>
            </w:pPr>
            <w:r w:rsidRPr="00C46591">
              <w:t>“Into the Fire” Bruce Springsteen</w:t>
            </w:r>
            <w:r w:rsidR="00A80C69" w:rsidRPr="00C46591">
              <w:t xml:space="preserve"> </w:t>
            </w:r>
            <w:hyperlink r:id="rId37" w:history="1">
              <w:r w:rsidRPr="00C46591">
                <w:rPr>
                  <w:rStyle w:val="Hyperlink"/>
                </w:rPr>
                <w:t>https://www.youtube.com/watch?v=PKuRGt7LnzU</w:t>
              </w:r>
            </w:hyperlink>
          </w:p>
          <w:p w:rsidR="00A80C69" w:rsidRPr="00C46591" w:rsidRDefault="00A80C69" w:rsidP="00A80C69">
            <w:pPr>
              <w:pStyle w:val="ListParagraph"/>
            </w:pPr>
          </w:p>
          <w:p w:rsidR="00FB5305" w:rsidRPr="00C46591" w:rsidRDefault="00FB5305" w:rsidP="00A80C69">
            <w:pPr>
              <w:pStyle w:val="ListParagraph"/>
            </w:pPr>
            <w:r w:rsidRPr="00C46591">
              <w:t>Some questions to consider might include</w:t>
            </w:r>
            <w:r w:rsidR="00A80C69" w:rsidRPr="00C46591">
              <w:t>:</w:t>
            </w:r>
          </w:p>
          <w:p w:rsidR="00FB5305" w:rsidRPr="00C46591" w:rsidRDefault="00FB5305" w:rsidP="00A80C69">
            <w:pPr>
              <w:ind w:left="720"/>
              <w:rPr>
                <w:rFonts w:asciiTheme="minorHAnsi" w:hAnsiTheme="minorHAnsi"/>
              </w:rPr>
            </w:pPr>
            <w:r w:rsidRPr="00C46591">
              <w:rPr>
                <w:rFonts w:asciiTheme="minorHAnsi" w:hAnsiTheme="minorHAnsi"/>
              </w:rPr>
              <w:t>Why is there such a big difference between these two images?</w:t>
            </w:r>
          </w:p>
          <w:p w:rsidR="00FB5305" w:rsidRPr="00C46591" w:rsidRDefault="00FB5305" w:rsidP="00A80C69">
            <w:pPr>
              <w:ind w:left="720"/>
              <w:rPr>
                <w:rFonts w:asciiTheme="minorHAnsi" w:hAnsiTheme="minorHAnsi"/>
              </w:rPr>
            </w:pPr>
            <w:r w:rsidRPr="00C46591">
              <w:rPr>
                <w:rFonts w:asciiTheme="minorHAnsi" w:hAnsiTheme="minorHAnsi"/>
              </w:rPr>
              <w:t>What can you gather from a closer look at these two images?</w:t>
            </w:r>
          </w:p>
          <w:p w:rsidR="00FB5305" w:rsidRPr="00C46591" w:rsidRDefault="00FB5305" w:rsidP="00A80C69">
            <w:pPr>
              <w:ind w:left="720"/>
              <w:rPr>
                <w:rFonts w:asciiTheme="minorHAnsi" w:hAnsiTheme="minorHAnsi"/>
              </w:rPr>
            </w:pPr>
            <w:r w:rsidRPr="00C46591">
              <w:rPr>
                <w:rFonts w:asciiTheme="minorHAnsi" w:hAnsiTheme="minorHAnsi"/>
              </w:rPr>
              <w:t>What questions need to be answered about these two images?</w:t>
            </w:r>
          </w:p>
          <w:p w:rsidR="00FB5305" w:rsidRPr="00C46591" w:rsidRDefault="00FB5305" w:rsidP="00A80C69">
            <w:pPr>
              <w:ind w:left="720"/>
              <w:rPr>
                <w:rFonts w:asciiTheme="minorHAnsi" w:hAnsiTheme="minorHAnsi"/>
              </w:rPr>
            </w:pPr>
            <w:r w:rsidRPr="00C46591">
              <w:rPr>
                <w:rFonts w:asciiTheme="minorHAnsi" w:hAnsiTheme="minorHAnsi"/>
              </w:rPr>
              <w:t>Why do the images look different?</w:t>
            </w:r>
          </w:p>
          <w:p w:rsidR="00FB5305" w:rsidRPr="00C46591" w:rsidRDefault="00FB5305" w:rsidP="00A80C69">
            <w:pPr>
              <w:ind w:left="720"/>
              <w:rPr>
                <w:rFonts w:asciiTheme="minorHAnsi" w:hAnsiTheme="minorHAnsi"/>
              </w:rPr>
            </w:pPr>
            <w:r w:rsidRPr="00C46591">
              <w:rPr>
                <w:rFonts w:asciiTheme="minorHAnsi" w:hAnsiTheme="minorHAnsi"/>
              </w:rPr>
              <w:t>What do you know about these two images?</w:t>
            </w:r>
          </w:p>
          <w:p w:rsidR="00A80C69" w:rsidRPr="00C46591" w:rsidRDefault="00A80C69" w:rsidP="00A80C69">
            <w:pPr>
              <w:ind w:left="720"/>
              <w:rPr>
                <w:rFonts w:asciiTheme="minorHAnsi" w:hAnsiTheme="minorHAnsi"/>
              </w:rPr>
            </w:pPr>
          </w:p>
          <w:p w:rsidR="00A80C69" w:rsidRDefault="00A80C69" w:rsidP="00A80C69">
            <w:pPr>
              <w:pStyle w:val="ListParagraph"/>
              <w:numPr>
                <w:ilvl w:val="0"/>
                <w:numId w:val="21"/>
              </w:numPr>
            </w:pPr>
            <w:r w:rsidRPr="00C46591">
              <w:t xml:space="preserve">Students will complete a close reading of two </w:t>
            </w:r>
            <w:r w:rsidRPr="00456CCE">
              <w:rPr>
                <w:i/>
              </w:rPr>
              <w:t>New York Times</w:t>
            </w:r>
            <w:r w:rsidRPr="00C46591">
              <w:t xml:space="preserve"> articles </w:t>
            </w:r>
            <w:r w:rsidR="00280D9C">
              <w:t>(suggested close reading resource</w:t>
            </w:r>
            <w:r w:rsidR="00C50381">
              <w:t>)</w:t>
            </w:r>
            <w:r w:rsidR="00280D9C">
              <w:t xml:space="preserve">: </w:t>
            </w:r>
            <w:hyperlink r:id="rId38" w:history="1">
              <w:r w:rsidR="00E95218" w:rsidRPr="00A65921">
                <w:rPr>
                  <w:rStyle w:val="Hyperlink"/>
                </w:rPr>
                <w:t>http://wwwatanabe.blogspot.com/2013/04/close-read-complex-text-and-annotate.html</w:t>
              </w:r>
            </w:hyperlink>
            <w:r w:rsidR="00280D9C" w:rsidRPr="00280D9C">
              <w:t>)</w:t>
            </w:r>
            <w:r w:rsidR="00280D9C">
              <w:t>:</w:t>
            </w:r>
            <w:r w:rsidR="00C50381">
              <w:t xml:space="preserve">  </w:t>
            </w:r>
            <w:r w:rsidRPr="00C46591">
              <w:t xml:space="preserve">“Japan Was Attacked” </w:t>
            </w:r>
            <w:hyperlink r:id="rId39" w:history="1">
              <w:r w:rsidRPr="00C46591">
                <w:rPr>
                  <w:rStyle w:val="Hyperlink"/>
                </w:rPr>
                <w:t>http://www.eastconn.org/tah/1112KW4_PearlHarborlesson.pdf</w:t>
              </w:r>
            </w:hyperlink>
            <w:r w:rsidR="00C50381">
              <w:t xml:space="preserve"> and </w:t>
            </w:r>
            <w:r w:rsidRPr="00C50381">
              <w:t xml:space="preserve"> “USA Attacked” </w:t>
            </w:r>
            <w:hyperlink r:id="rId40" w:history="1">
              <w:r w:rsidRPr="00C50381">
                <w:rPr>
                  <w:rStyle w:val="Hyperlink"/>
                </w:rPr>
                <w:t>http://www.eastconn.org/tah/1112KW4_PearlHarborlesson.pdf</w:t>
              </w:r>
            </w:hyperlink>
          </w:p>
          <w:p w:rsidR="00B576C6" w:rsidRPr="00C50381" w:rsidRDefault="00B576C6" w:rsidP="00B576C6">
            <w:pPr>
              <w:pStyle w:val="ListParagraph"/>
            </w:pPr>
          </w:p>
          <w:p w:rsidR="00F035E9" w:rsidRPr="00467A5C" w:rsidRDefault="00F035E9" w:rsidP="00C50381">
            <w:pPr>
              <w:pStyle w:val="ListParagraph"/>
              <w:numPr>
                <w:ilvl w:val="0"/>
                <w:numId w:val="21"/>
              </w:numPr>
            </w:pPr>
            <w:r w:rsidRPr="00467A5C">
              <w:t>Suggested close reading procedures: (Over the course of three days)</w:t>
            </w:r>
          </w:p>
          <w:p w:rsidR="00F035E9" w:rsidRPr="00467A5C" w:rsidRDefault="00C50381" w:rsidP="00F035E9">
            <w:pPr>
              <w:ind w:left="720"/>
              <w:rPr>
                <w:rFonts w:asciiTheme="minorHAnsi" w:hAnsiTheme="minorHAnsi"/>
              </w:rPr>
            </w:pPr>
            <w:r w:rsidRPr="00467A5C">
              <w:t xml:space="preserve">Step 1: </w:t>
            </w:r>
            <w:r w:rsidR="00F035E9" w:rsidRPr="00467A5C">
              <w:rPr>
                <w:rFonts w:asciiTheme="minorHAnsi" w:hAnsiTheme="minorHAnsi"/>
              </w:rPr>
              <w:tab/>
              <w:t>Have the students read both articles.</w:t>
            </w:r>
          </w:p>
          <w:p w:rsidR="00F035E9" w:rsidRPr="00467A5C" w:rsidRDefault="00C50381" w:rsidP="00C50381">
            <w:pPr>
              <w:ind w:left="720"/>
              <w:rPr>
                <w:rFonts w:asciiTheme="minorHAnsi" w:hAnsiTheme="minorHAnsi"/>
              </w:rPr>
            </w:pPr>
            <w:r w:rsidRPr="00467A5C">
              <w:rPr>
                <w:rFonts w:asciiTheme="minorHAnsi" w:hAnsiTheme="minorHAnsi"/>
              </w:rPr>
              <w:t xml:space="preserve">Step 2:  </w:t>
            </w:r>
            <w:r w:rsidR="00F035E9" w:rsidRPr="00467A5C">
              <w:rPr>
                <w:rFonts w:asciiTheme="minorHAnsi" w:hAnsiTheme="minorHAnsi"/>
              </w:rPr>
              <w:t>Students will note any unknown vocabulary and confusing sentences.</w:t>
            </w:r>
          </w:p>
          <w:p w:rsidR="00F035E9" w:rsidRPr="00467A5C" w:rsidRDefault="00C50381" w:rsidP="00C50381">
            <w:pPr>
              <w:ind w:left="720"/>
              <w:rPr>
                <w:rFonts w:asciiTheme="minorHAnsi" w:hAnsiTheme="minorHAnsi"/>
              </w:rPr>
            </w:pPr>
            <w:r w:rsidRPr="00467A5C">
              <w:rPr>
                <w:rFonts w:asciiTheme="minorHAnsi" w:hAnsiTheme="minorHAnsi"/>
              </w:rPr>
              <w:t xml:space="preserve">Step 3:  </w:t>
            </w:r>
            <w:r w:rsidR="00F035E9" w:rsidRPr="00467A5C">
              <w:rPr>
                <w:rFonts w:asciiTheme="minorHAnsi" w:hAnsiTheme="minorHAnsi"/>
              </w:rPr>
              <w:t>Teacher will answer questions regarding vocabulary and sentences.</w:t>
            </w:r>
          </w:p>
          <w:p w:rsidR="00F035E9" w:rsidRPr="00467A5C" w:rsidRDefault="00C50381" w:rsidP="00C50381">
            <w:pPr>
              <w:ind w:left="720"/>
              <w:rPr>
                <w:rFonts w:asciiTheme="minorHAnsi" w:hAnsiTheme="minorHAnsi"/>
              </w:rPr>
            </w:pPr>
            <w:r w:rsidRPr="00467A5C">
              <w:rPr>
                <w:rFonts w:asciiTheme="minorHAnsi" w:hAnsiTheme="minorHAnsi"/>
              </w:rPr>
              <w:t xml:space="preserve">Step 4:  </w:t>
            </w:r>
            <w:r w:rsidR="00F035E9" w:rsidRPr="00467A5C">
              <w:rPr>
                <w:rFonts w:asciiTheme="minorHAnsi" w:hAnsiTheme="minorHAnsi"/>
              </w:rPr>
              <w:t>Teacher will read article out loud while students follow along.</w:t>
            </w:r>
          </w:p>
          <w:p w:rsidR="00F035E9" w:rsidRPr="00467A5C" w:rsidRDefault="00C50381" w:rsidP="00F035E9">
            <w:pPr>
              <w:ind w:left="720"/>
              <w:rPr>
                <w:rFonts w:asciiTheme="minorHAnsi" w:hAnsiTheme="minorHAnsi"/>
              </w:rPr>
            </w:pPr>
            <w:r w:rsidRPr="00467A5C">
              <w:rPr>
                <w:rFonts w:asciiTheme="minorHAnsi" w:hAnsiTheme="minorHAnsi"/>
              </w:rPr>
              <w:t xml:space="preserve">Step 5:  </w:t>
            </w:r>
            <w:r w:rsidR="00F035E9" w:rsidRPr="00467A5C">
              <w:rPr>
                <w:rFonts w:asciiTheme="minorHAnsi" w:hAnsiTheme="minorHAnsi"/>
              </w:rPr>
              <w:tab/>
              <w:t>Teacher will re-read the articles with the students on day two.</w:t>
            </w:r>
          </w:p>
          <w:p w:rsidR="00F035E9" w:rsidRPr="00467A5C" w:rsidRDefault="00C50381" w:rsidP="00C50381">
            <w:pPr>
              <w:ind w:left="720"/>
              <w:rPr>
                <w:rFonts w:asciiTheme="minorHAnsi" w:hAnsiTheme="minorHAnsi"/>
              </w:rPr>
            </w:pPr>
            <w:r w:rsidRPr="00467A5C">
              <w:rPr>
                <w:rFonts w:asciiTheme="minorHAnsi" w:hAnsiTheme="minorHAnsi"/>
              </w:rPr>
              <w:t xml:space="preserve">Step 6:  </w:t>
            </w:r>
            <w:r w:rsidR="00F035E9" w:rsidRPr="00467A5C">
              <w:rPr>
                <w:rFonts w:asciiTheme="minorHAnsi" w:hAnsiTheme="minorHAnsi"/>
              </w:rPr>
              <w:t>Teacher will review tier two vocabulary.</w:t>
            </w:r>
          </w:p>
          <w:p w:rsidR="00456CCE" w:rsidRDefault="00C50381" w:rsidP="00C50381">
            <w:pPr>
              <w:ind w:left="720"/>
              <w:rPr>
                <w:rFonts w:asciiTheme="minorHAnsi" w:hAnsiTheme="minorHAnsi"/>
              </w:rPr>
            </w:pPr>
            <w:r w:rsidRPr="00467A5C">
              <w:rPr>
                <w:rFonts w:asciiTheme="minorHAnsi" w:hAnsiTheme="minorHAnsi"/>
              </w:rPr>
              <w:t xml:space="preserve">Step 7:  </w:t>
            </w:r>
            <w:r w:rsidR="000408CA">
              <w:rPr>
                <w:rFonts w:asciiTheme="minorHAnsi" w:hAnsiTheme="minorHAnsi"/>
              </w:rPr>
              <w:t>S</w:t>
            </w:r>
            <w:r w:rsidR="00F035E9" w:rsidRPr="00467A5C">
              <w:rPr>
                <w:rFonts w:asciiTheme="minorHAnsi" w:hAnsiTheme="minorHAnsi"/>
              </w:rPr>
              <w:t xml:space="preserve">tudents will work in groups to </w:t>
            </w:r>
            <w:r w:rsidR="00456CCE">
              <w:rPr>
                <w:rFonts w:asciiTheme="minorHAnsi" w:hAnsiTheme="minorHAnsi"/>
              </w:rPr>
              <w:t xml:space="preserve">cite textual evidence:  </w:t>
            </w:r>
            <w:r w:rsidR="00F035E9" w:rsidRPr="00467A5C">
              <w:rPr>
                <w:rFonts w:asciiTheme="minorHAnsi" w:hAnsiTheme="minorHAnsi"/>
              </w:rPr>
              <w:t>Text-Self (How does the text connect to your personally)</w:t>
            </w:r>
            <w:r w:rsidRPr="00467A5C">
              <w:rPr>
                <w:rFonts w:asciiTheme="minorHAnsi" w:hAnsiTheme="minorHAnsi"/>
              </w:rPr>
              <w:t>;</w:t>
            </w:r>
            <w:r w:rsidR="00F035E9" w:rsidRPr="00467A5C">
              <w:rPr>
                <w:rFonts w:asciiTheme="minorHAnsi" w:hAnsiTheme="minorHAnsi"/>
              </w:rPr>
              <w:t xml:space="preserve"> Text-Text (How </w:t>
            </w:r>
          </w:p>
          <w:p w:rsidR="00456CCE" w:rsidRDefault="00456CCE" w:rsidP="00C50381">
            <w:pPr>
              <w:ind w:left="720"/>
              <w:rPr>
                <w:rFonts w:asciiTheme="minorHAnsi" w:hAnsiTheme="minorHAnsi"/>
              </w:rPr>
            </w:pPr>
            <w:r>
              <w:rPr>
                <w:rFonts w:asciiTheme="minorHAnsi" w:hAnsiTheme="minorHAnsi"/>
              </w:rPr>
              <w:t xml:space="preserve">              </w:t>
            </w:r>
            <w:r w:rsidR="00F035E9" w:rsidRPr="00467A5C">
              <w:rPr>
                <w:rFonts w:asciiTheme="minorHAnsi" w:hAnsiTheme="minorHAnsi"/>
              </w:rPr>
              <w:t xml:space="preserve">does the text connect to another text previously read) </w:t>
            </w:r>
            <w:r w:rsidR="00C50381" w:rsidRPr="00467A5C">
              <w:rPr>
                <w:rFonts w:asciiTheme="minorHAnsi" w:hAnsiTheme="minorHAnsi"/>
              </w:rPr>
              <w:t>;</w:t>
            </w:r>
            <w:r w:rsidR="00F035E9" w:rsidRPr="00467A5C">
              <w:rPr>
                <w:rFonts w:asciiTheme="minorHAnsi" w:hAnsiTheme="minorHAnsi"/>
              </w:rPr>
              <w:t xml:space="preserve"> Text-World (Ask an open-ended-ended question from the text and have </w:t>
            </w:r>
          </w:p>
          <w:p w:rsidR="000408CA" w:rsidRDefault="00456CCE" w:rsidP="00C50381">
            <w:pPr>
              <w:ind w:left="720"/>
              <w:rPr>
                <w:rFonts w:asciiTheme="minorHAnsi" w:hAnsiTheme="minorHAnsi"/>
              </w:rPr>
            </w:pPr>
            <w:r>
              <w:rPr>
                <w:rFonts w:asciiTheme="minorHAnsi" w:hAnsiTheme="minorHAnsi"/>
              </w:rPr>
              <w:t xml:space="preserve">              </w:t>
            </w:r>
            <w:r w:rsidR="00F035E9" w:rsidRPr="00467A5C">
              <w:rPr>
                <w:rFonts w:asciiTheme="minorHAnsi" w:hAnsiTheme="minorHAnsi"/>
              </w:rPr>
              <w:t>students make world connections)</w:t>
            </w:r>
            <w:r w:rsidR="000408CA">
              <w:rPr>
                <w:rFonts w:asciiTheme="minorHAnsi" w:hAnsiTheme="minorHAnsi"/>
              </w:rPr>
              <w:t>.</w:t>
            </w:r>
          </w:p>
          <w:p w:rsidR="00C50381" w:rsidRDefault="00C50381" w:rsidP="00C50381">
            <w:pPr>
              <w:ind w:left="720"/>
              <w:rPr>
                <w:rFonts w:asciiTheme="minorHAnsi" w:hAnsiTheme="minorHAnsi"/>
              </w:rPr>
            </w:pPr>
            <w:r>
              <w:rPr>
                <w:rFonts w:asciiTheme="minorHAnsi" w:hAnsiTheme="minorHAnsi"/>
              </w:rPr>
              <w:lastRenderedPageBreak/>
              <w:t xml:space="preserve">           </w:t>
            </w:r>
          </w:p>
          <w:p w:rsidR="00C50381" w:rsidRDefault="00C50381" w:rsidP="00C50381">
            <w:pPr>
              <w:ind w:left="720"/>
              <w:rPr>
                <w:rFonts w:asciiTheme="minorHAnsi" w:hAnsiTheme="minorHAnsi"/>
              </w:rPr>
            </w:pPr>
            <w:r>
              <w:rPr>
                <w:rFonts w:asciiTheme="minorHAnsi" w:hAnsiTheme="minorHAnsi"/>
              </w:rPr>
              <w:t xml:space="preserve">               Suggested text-d</w:t>
            </w:r>
            <w:r w:rsidR="00F035E9" w:rsidRPr="00F035E9">
              <w:rPr>
                <w:rFonts w:asciiTheme="minorHAnsi" w:hAnsiTheme="minorHAnsi"/>
              </w:rPr>
              <w:t>ependent questions</w:t>
            </w:r>
            <w:r>
              <w:rPr>
                <w:rFonts w:asciiTheme="minorHAnsi" w:hAnsiTheme="minorHAnsi"/>
              </w:rPr>
              <w:t>:</w:t>
            </w:r>
          </w:p>
          <w:p w:rsidR="00C50381" w:rsidRDefault="00C50381" w:rsidP="000408CA">
            <w:pPr>
              <w:pStyle w:val="ListParagraph"/>
              <w:numPr>
                <w:ilvl w:val="0"/>
                <w:numId w:val="35"/>
              </w:numPr>
              <w:ind w:left="2070" w:hanging="540"/>
            </w:pPr>
            <w:r>
              <w:t xml:space="preserve"> </w:t>
            </w:r>
            <w:r w:rsidR="00F035E9" w:rsidRPr="00C50381">
              <w:t>Why did President Roosevelt and President Wilson respond differently to the threat of war?</w:t>
            </w:r>
          </w:p>
          <w:p w:rsidR="00C50381" w:rsidRDefault="00C50381" w:rsidP="00C50381">
            <w:pPr>
              <w:pStyle w:val="ListParagraph"/>
              <w:numPr>
                <w:ilvl w:val="0"/>
                <w:numId w:val="35"/>
              </w:numPr>
              <w:ind w:left="2160" w:hanging="630"/>
            </w:pPr>
            <w:r w:rsidRPr="00C50381">
              <w:t>W</w:t>
            </w:r>
            <w:r w:rsidR="00F035E9" w:rsidRPr="00C50381">
              <w:t>hy might this war take a long time?</w:t>
            </w:r>
          </w:p>
          <w:p w:rsidR="00C50381" w:rsidRDefault="00F035E9" w:rsidP="00C50381">
            <w:pPr>
              <w:pStyle w:val="ListParagraph"/>
              <w:numPr>
                <w:ilvl w:val="0"/>
                <w:numId w:val="35"/>
              </w:numPr>
              <w:ind w:left="2160" w:hanging="630"/>
            </w:pPr>
            <w:r w:rsidRPr="00C50381">
              <w:t>Why was there nowhere safe to hide when the twin towers were hit with planes?</w:t>
            </w:r>
          </w:p>
          <w:p w:rsidR="00C50381" w:rsidRDefault="00F035E9" w:rsidP="00C50381">
            <w:pPr>
              <w:pStyle w:val="ListParagraph"/>
              <w:numPr>
                <w:ilvl w:val="0"/>
                <w:numId w:val="35"/>
              </w:numPr>
              <w:ind w:left="2160" w:hanging="630"/>
            </w:pPr>
            <w:r w:rsidRPr="00C50381">
              <w:t>How did the onlooker compare Vietnam to the 9-11 attack?</w:t>
            </w:r>
          </w:p>
          <w:p w:rsidR="00F035E9" w:rsidRPr="00C50381" w:rsidRDefault="00F035E9" w:rsidP="00C50381">
            <w:pPr>
              <w:pStyle w:val="ListParagraph"/>
              <w:numPr>
                <w:ilvl w:val="0"/>
                <w:numId w:val="35"/>
              </w:numPr>
              <w:ind w:left="2160" w:hanging="630"/>
            </w:pPr>
            <w:r w:rsidRPr="00C50381">
              <w:t>How can words be “inadequate vessels?”</w:t>
            </w:r>
          </w:p>
          <w:p w:rsidR="00F035E9" w:rsidRPr="00F035E9" w:rsidRDefault="00F035E9" w:rsidP="00F035E9">
            <w:pPr>
              <w:ind w:left="2160"/>
              <w:rPr>
                <w:rFonts w:asciiTheme="minorHAnsi" w:hAnsiTheme="minorHAnsi"/>
              </w:rPr>
            </w:pPr>
          </w:p>
          <w:p w:rsidR="00F035E9" w:rsidRPr="00F035E9" w:rsidRDefault="00F035E9" w:rsidP="00F035E9">
            <w:pPr>
              <w:pStyle w:val="ListParagraph"/>
              <w:numPr>
                <w:ilvl w:val="0"/>
                <w:numId w:val="24"/>
              </w:numPr>
            </w:pPr>
            <w:r w:rsidRPr="00F035E9">
              <w:t>Students will complete a compare and contrast constructed response (suggested for following class period).</w:t>
            </w:r>
          </w:p>
          <w:p w:rsidR="00B576C6" w:rsidRDefault="00B576C6" w:rsidP="00F035E9">
            <w:pPr>
              <w:ind w:left="1440"/>
              <w:rPr>
                <w:rFonts w:asciiTheme="minorHAnsi" w:hAnsiTheme="minorHAnsi"/>
              </w:rPr>
            </w:pPr>
          </w:p>
          <w:p w:rsidR="00F035E9" w:rsidRDefault="000408CA" w:rsidP="00F035E9">
            <w:pPr>
              <w:ind w:left="1440"/>
              <w:rPr>
                <w:rFonts w:asciiTheme="minorHAnsi" w:hAnsiTheme="minorHAnsi"/>
              </w:rPr>
            </w:pPr>
            <w:r>
              <w:rPr>
                <w:rFonts w:asciiTheme="minorHAnsi" w:hAnsiTheme="minorHAnsi"/>
              </w:rPr>
              <w:t xml:space="preserve">Note:  </w:t>
            </w:r>
            <w:r w:rsidR="001C2C44">
              <w:rPr>
                <w:rFonts w:asciiTheme="minorHAnsi" w:hAnsiTheme="minorHAnsi"/>
              </w:rPr>
              <w:t>Students may need instruction on how to use the assigned graphic organize</w:t>
            </w:r>
            <w:r>
              <w:rPr>
                <w:rFonts w:asciiTheme="minorHAnsi" w:hAnsiTheme="minorHAnsi"/>
              </w:rPr>
              <w:t xml:space="preserve">.  </w:t>
            </w:r>
            <w:r w:rsidR="00F035E9" w:rsidRPr="00F035E9">
              <w:rPr>
                <w:rFonts w:asciiTheme="minorHAnsi" w:hAnsiTheme="minorHAnsi"/>
              </w:rPr>
              <w:t xml:space="preserve">Students will use an appropriate graphic organizer (such as a Double Bubble </w:t>
            </w:r>
            <w:r w:rsidR="00456CCE">
              <w:rPr>
                <w:rFonts w:asciiTheme="minorHAnsi" w:hAnsiTheme="minorHAnsi"/>
              </w:rPr>
              <w:t>D</w:t>
            </w:r>
            <w:r w:rsidR="00F035E9" w:rsidRPr="00F035E9">
              <w:rPr>
                <w:rFonts w:asciiTheme="minorHAnsi" w:hAnsiTheme="minorHAnsi"/>
              </w:rPr>
              <w:t>iagram) to compare and contrast both articles</w:t>
            </w:r>
            <w:r>
              <w:rPr>
                <w:rFonts w:asciiTheme="minorHAnsi" w:hAnsiTheme="minorHAnsi"/>
              </w:rPr>
              <w:t>.</w:t>
            </w:r>
          </w:p>
          <w:p w:rsidR="001C2C44" w:rsidRPr="00F035E9" w:rsidRDefault="001C2C44" w:rsidP="00F035E9">
            <w:pPr>
              <w:ind w:left="1440"/>
              <w:rPr>
                <w:rFonts w:asciiTheme="minorHAnsi" w:hAnsiTheme="minorHAnsi"/>
              </w:rPr>
            </w:pPr>
          </w:p>
          <w:p w:rsidR="00F035E9" w:rsidRPr="00F035E9" w:rsidRDefault="00F035E9" w:rsidP="00F035E9">
            <w:pPr>
              <w:ind w:left="1440"/>
              <w:rPr>
                <w:rFonts w:asciiTheme="minorHAnsi" w:hAnsiTheme="minorHAnsi"/>
              </w:rPr>
            </w:pPr>
            <w:r w:rsidRPr="00F035E9">
              <w:rPr>
                <w:rFonts w:asciiTheme="minorHAnsi" w:hAnsiTheme="minorHAnsi"/>
              </w:rPr>
              <w:t>How are the articles similar?</w:t>
            </w:r>
          </w:p>
          <w:p w:rsidR="00F035E9" w:rsidRPr="00F035E9" w:rsidRDefault="00F035E9" w:rsidP="00F035E9">
            <w:pPr>
              <w:ind w:left="1440"/>
              <w:rPr>
                <w:rFonts w:asciiTheme="minorHAnsi" w:hAnsiTheme="minorHAnsi"/>
              </w:rPr>
            </w:pPr>
            <w:r w:rsidRPr="00F035E9">
              <w:rPr>
                <w:rFonts w:asciiTheme="minorHAnsi" w:hAnsiTheme="minorHAnsi"/>
              </w:rPr>
              <w:t>How are the articles different?</w:t>
            </w:r>
          </w:p>
          <w:p w:rsidR="00F035E9" w:rsidRPr="00F035E9" w:rsidRDefault="00F035E9" w:rsidP="00F035E9">
            <w:pPr>
              <w:ind w:left="1440"/>
              <w:rPr>
                <w:rFonts w:asciiTheme="minorHAnsi" w:hAnsiTheme="minorHAnsi"/>
              </w:rPr>
            </w:pPr>
            <w:r w:rsidRPr="00F035E9">
              <w:rPr>
                <w:rFonts w:asciiTheme="minorHAnsi" w:hAnsiTheme="minorHAnsi"/>
              </w:rPr>
              <w:t xml:space="preserve">Possible embedded mini-lessons: </w:t>
            </w:r>
            <w:r w:rsidR="000408CA">
              <w:rPr>
                <w:rFonts w:asciiTheme="minorHAnsi" w:hAnsiTheme="minorHAnsi"/>
              </w:rPr>
              <w:t xml:space="preserve"> </w:t>
            </w:r>
            <w:r w:rsidRPr="00F035E9">
              <w:rPr>
                <w:rFonts w:asciiTheme="minorHAnsi" w:hAnsiTheme="minorHAnsi"/>
              </w:rPr>
              <w:t>text structure, sentence structure, grammar, figurative language, etc.</w:t>
            </w:r>
          </w:p>
          <w:p w:rsidR="00E824B9" w:rsidRPr="00C46591" w:rsidRDefault="00E824B9" w:rsidP="002D3882">
            <w:pPr>
              <w:ind w:left="2160"/>
              <w:rPr>
                <w:rFonts w:asciiTheme="minorHAnsi" w:hAnsiTheme="minorHAnsi"/>
              </w:rPr>
            </w:pPr>
          </w:p>
          <w:p w:rsidR="000408CA" w:rsidRDefault="00E824B9" w:rsidP="00A21ED3">
            <w:pPr>
              <w:rPr>
                <w:rFonts w:asciiTheme="minorHAnsi" w:hAnsiTheme="minorHAnsi"/>
              </w:rPr>
            </w:pPr>
            <w:r w:rsidRPr="00DE3BE4">
              <w:rPr>
                <w:rFonts w:asciiTheme="minorHAnsi" w:hAnsiTheme="minorHAnsi"/>
                <w:b/>
              </w:rPr>
              <w:t xml:space="preserve">Lesson 10 – </w:t>
            </w:r>
            <w:r w:rsidR="00DE3BE4" w:rsidRPr="00DE3BE4">
              <w:rPr>
                <w:rFonts w:asciiTheme="minorHAnsi" w:hAnsiTheme="minorHAnsi"/>
                <w:b/>
              </w:rPr>
              <w:t xml:space="preserve">Showing off </w:t>
            </w:r>
            <w:r w:rsidR="008C2F0F">
              <w:rPr>
                <w:rFonts w:asciiTheme="minorHAnsi" w:hAnsiTheme="minorHAnsi"/>
                <w:b/>
              </w:rPr>
              <w:t xml:space="preserve">(Duration </w:t>
            </w:r>
            <w:r w:rsidRPr="00DE3BE4">
              <w:rPr>
                <w:rFonts w:asciiTheme="minorHAnsi" w:hAnsiTheme="minorHAnsi"/>
                <w:b/>
              </w:rPr>
              <w:t>3 Classes)</w:t>
            </w:r>
            <w:r w:rsidR="00DE3BE4">
              <w:rPr>
                <w:rFonts w:asciiTheme="minorHAnsi" w:hAnsiTheme="minorHAnsi"/>
                <w:b/>
              </w:rPr>
              <w:t>.</w:t>
            </w:r>
            <w:r w:rsidR="00633982">
              <w:rPr>
                <w:rFonts w:asciiTheme="minorHAnsi" w:hAnsiTheme="minorHAnsi"/>
              </w:rPr>
              <w:t xml:space="preserve"> Target(s) and Standard(s):</w:t>
            </w:r>
          </w:p>
          <w:p w:rsidR="000408CA" w:rsidRDefault="00633982" w:rsidP="00A21ED3">
            <w:pPr>
              <w:rPr>
                <w:rFonts w:asciiTheme="minorHAnsi" w:hAnsiTheme="minorHAnsi"/>
              </w:rPr>
            </w:pPr>
            <w:r>
              <w:rPr>
                <w:rFonts w:asciiTheme="minorHAnsi" w:hAnsiTheme="minorHAnsi"/>
              </w:rPr>
              <w:t xml:space="preserve"> </w:t>
            </w:r>
            <w:r w:rsidRPr="004B07F9">
              <w:rPr>
                <w:rFonts w:asciiTheme="minorHAnsi" w:hAnsiTheme="minorHAnsi"/>
              </w:rPr>
              <w:t>I can use information from what I have read or seen to support my claims about what makes a hero and whether a specific character fits my understanding of a hero (ELACC7RL1; ELACC7RI1</w:t>
            </w:r>
            <w:r w:rsidR="00A21ED3">
              <w:rPr>
                <w:rFonts w:asciiTheme="minorHAnsi" w:hAnsiTheme="minorHAnsi"/>
              </w:rPr>
              <w:t>)</w:t>
            </w:r>
            <w:r w:rsidR="000408CA">
              <w:rPr>
                <w:rFonts w:asciiTheme="minorHAnsi" w:hAnsiTheme="minorHAnsi"/>
              </w:rPr>
              <w:t>.</w:t>
            </w:r>
          </w:p>
          <w:p w:rsidR="000408CA" w:rsidRDefault="00A21ED3" w:rsidP="000A64E2">
            <w:r>
              <w:rPr>
                <w:rFonts w:asciiTheme="minorHAnsi" w:hAnsiTheme="minorHAnsi"/>
              </w:rPr>
              <w:t xml:space="preserve"> I can write an</w:t>
            </w:r>
            <w:r w:rsidRPr="00467A5C">
              <w:t xml:space="preserve"> argumentative essay which uses specific evidence from what I have read and seen to support my claim. (ELACC7W1)</w:t>
            </w:r>
          </w:p>
          <w:p w:rsidR="00E824B9" w:rsidRPr="00C46591" w:rsidRDefault="00A21ED3" w:rsidP="000A64E2">
            <w:pPr>
              <w:rPr>
                <w:rFonts w:asciiTheme="minorHAnsi" w:hAnsiTheme="minorHAnsi"/>
              </w:rPr>
            </w:pPr>
            <w:r>
              <w:t>The sentences and paragraphs in my essay clearly express my ideas.</w:t>
            </w:r>
            <w:r w:rsidR="000408CA">
              <w:t xml:space="preserve">  </w:t>
            </w:r>
            <w:r w:rsidR="00633982" w:rsidRPr="004B07F9">
              <w:rPr>
                <w:rFonts w:asciiTheme="minorHAnsi" w:hAnsiTheme="minorHAnsi"/>
              </w:rPr>
              <w:t xml:space="preserve"> (ELACC7W4)</w:t>
            </w:r>
          </w:p>
          <w:p w:rsidR="00E824B9" w:rsidRPr="00C46591" w:rsidRDefault="00E824B9" w:rsidP="00E824B9">
            <w:pPr>
              <w:rPr>
                <w:rFonts w:asciiTheme="minorHAnsi" w:hAnsiTheme="minorHAnsi"/>
              </w:rPr>
            </w:pPr>
          </w:p>
          <w:p w:rsidR="00E824B9" w:rsidRDefault="00E824B9" w:rsidP="00384E33">
            <w:pPr>
              <w:pStyle w:val="ListParagraph"/>
              <w:numPr>
                <w:ilvl w:val="0"/>
                <w:numId w:val="21"/>
              </w:numPr>
            </w:pPr>
            <w:r w:rsidRPr="00C46591">
              <w:t>Students will complete the summative assessment:</w:t>
            </w:r>
          </w:p>
          <w:p w:rsidR="00A21ED3" w:rsidRPr="00C46591" w:rsidRDefault="00A21ED3" w:rsidP="00A21ED3">
            <w:pPr>
              <w:pStyle w:val="ListParagraph"/>
            </w:pPr>
          </w:p>
          <w:p w:rsidR="00E824B9" w:rsidRPr="00BF59BE" w:rsidRDefault="00E824B9" w:rsidP="00E824B9">
            <w:pPr>
              <w:ind w:left="720"/>
              <w:rPr>
                <w:rFonts w:asciiTheme="minorHAnsi" w:hAnsiTheme="minorHAnsi"/>
                <w:b/>
              </w:rPr>
            </w:pPr>
            <w:r w:rsidRPr="00C46591">
              <w:rPr>
                <w:rFonts w:asciiTheme="minorHAnsi" w:hAnsiTheme="minorHAnsi"/>
              </w:rPr>
              <w:t>Argumentative essay -- Students will create an extended response based on the following prompt: From what you have learned about the characteristics of a hero, reflect on (the main character from the extended text) and defend whether or not (he/she) is a true hero based on those characteristics. Be sure to cite a minimum of three pieces of evidence from the text to support your claim. Note: student annotations from the reading of the text should be used to complete this task.</w:t>
            </w:r>
          </w:p>
          <w:p w:rsidR="00BA65FC" w:rsidRPr="00C46591" w:rsidRDefault="00BA65FC" w:rsidP="00BA65FC">
            <w:pPr>
              <w:pStyle w:val="ListParagraph"/>
            </w:pPr>
          </w:p>
          <w:p w:rsidR="00922BCC" w:rsidRPr="000408CA" w:rsidRDefault="00922BCC" w:rsidP="00BA65FC">
            <w:pPr>
              <w:rPr>
                <w:rFonts w:asciiTheme="minorHAnsi" w:hAnsiTheme="minorHAnsi"/>
              </w:rPr>
            </w:pPr>
            <w:r w:rsidRPr="000408CA">
              <w:rPr>
                <w:rFonts w:asciiTheme="minorHAnsi" w:hAnsiTheme="minorHAnsi"/>
              </w:rPr>
              <w:t>Possible Unit Extension: Science Fiction</w:t>
            </w:r>
          </w:p>
          <w:p w:rsidR="00922BCC" w:rsidRPr="000408CA" w:rsidRDefault="00922BCC" w:rsidP="00BA65FC">
            <w:pPr>
              <w:rPr>
                <w:rFonts w:asciiTheme="minorHAnsi" w:hAnsiTheme="minorHAnsi"/>
              </w:rPr>
            </w:pPr>
          </w:p>
          <w:p w:rsidR="00B72A53" w:rsidRPr="000408CA" w:rsidRDefault="00922BCC" w:rsidP="00FE60C1">
            <w:pPr>
              <w:pStyle w:val="ListParagraph"/>
              <w:numPr>
                <w:ilvl w:val="0"/>
                <w:numId w:val="21"/>
              </w:numPr>
            </w:pPr>
            <w:r w:rsidRPr="000408CA">
              <w:t xml:space="preserve">This unit extension would allow teachers an opportunity to bridge fantasy and science fiction genres over a period of </w:t>
            </w:r>
            <w:r w:rsidR="000408CA">
              <w:t>five</w:t>
            </w:r>
            <w:r w:rsidRPr="000408CA">
              <w:t xml:space="preserve"> to </w:t>
            </w:r>
            <w:r w:rsidR="000408CA">
              <w:t>ten</w:t>
            </w:r>
            <w:r w:rsidRPr="000408CA">
              <w:t xml:space="preserve"> classes. </w:t>
            </w:r>
          </w:p>
          <w:p w:rsidR="00FE60C1" w:rsidRPr="000408CA" w:rsidRDefault="00FE60C1" w:rsidP="00FE60C1">
            <w:pPr>
              <w:pStyle w:val="ListParagraph"/>
              <w:numPr>
                <w:ilvl w:val="0"/>
                <w:numId w:val="21"/>
              </w:numPr>
            </w:pPr>
            <w:r w:rsidRPr="000408CA">
              <w:t>Some suggested resources are:</w:t>
            </w:r>
          </w:p>
          <w:p w:rsidR="00FE60C1" w:rsidRPr="000408CA" w:rsidRDefault="00FE60C1" w:rsidP="00FE60C1">
            <w:pPr>
              <w:pStyle w:val="ListParagraph"/>
              <w:numPr>
                <w:ilvl w:val="0"/>
                <w:numId w:val="37"/>
              </w:numPr>
              <w:spacing w:after="160" w:line="259" w:lineRule="auto"/>
              <w:rPr>
                <w:rFonts w:cs="Times New Roman"/>
                <w:sz w:val="24"/>
                <w:szCs w:val="24"/>
              </w:rPr>
            </w:pPr>
            <w:r w:rsidRPr="000408CA">
              <w:rPr>
                <w:rFonts w:cs="Times New Roman"/>
                <w:sz w:val="24"/>
                <w:szCs w:val="24"/>
              </w:rPr>
              <w:lastRenderedPageBreak/>
              <w:t>“Why do We Read Science-Fiction?” Carol Pinchefsky (essay)</w:t>
            </w:r>
          </w:p>
          <w:p w:rsidR="00FE60C1" w:rsidRPr="000408CA" w:rsidRDefault="00FE60C1" w:rsidP="00FE60C1">
            <w:pPr>
              <w:pStyle w:val="ListParagraph"/>
              <w:ind w:left="1080"/>
              <w:rPr>
                <w:rFonts w:cs="Times New Roman"/>
                <w:sz w:val="24"/>
                <w:szCs w:val="24"/>
              </w:rPr>
            </w:pPr>
            <w:r w:rsidRPr="000408CA">
              <w:t xml:space="preserve">                </w:t>
            </w:r>
            <w:hyperlink r:id="rId41" w:history="1">
              <w:r w:rsidRPr="000408CA">
                <w:rPr>
                  <w:rStyle w:val="Hyperlink"/>
                  <w:rFonts w:cs="Times New Roman"/>
                  <w:sz w:val="24"/>
                  <w:szCs w:val="24"/>
                </w:rPr>
                <w:t>http://intergalacticmedicineshow.com/cgi-bin/mag.cgi?article=012&amp;do=columns&amp;vol=carol_pinchefsky</w:t>
              </w:r>
            </w:hyperlink>
            <w:r w:rsidRPr="000408CA">
              <w:rPr>
                <w:rFonts w:cs="Times New Roman"/>
                <w:sz w:val="24"/>
                <w:szCs w:val="24"/>
              </w:rPr>
              <w:t xml:space="preserve"> </w:t>
            </w:r>
          </w:p>
          <w:p w:rsidR="00FE60C1" w:rsidRPr="000408CA" w:rsidRDefault="00FE60C1" w:rsidP="00FE60C1">
            <w:pPr>
              <w:pStyle w:val="ListParagraph"/>
              <w:numPr>
                <w:ilvl w:val="0"/>
                <w:numId w:val="37"/>
              </w:numPr>
              <w:spacing w:after="160" w:line="259" w:lineRule="auto"/>
              <w:rPr>
                <w:rFonts w:cs="Times New Roman"/>
                <w:sz w:val="24"/>
                <w:szCs w:val="24"/>
              </w:rPr>
            </w:pPr>
            <w:r w:rsidRPr="000408CA">
              <w:rPr>
                <w:rFonts w:cs="Times New Roman"/>
                <w:sz w:val="24"/>
                <w:szCs w:val="24"/>
              </w:rPr>
              <w:t>“Why We Love Science Fiction,” Schuyler R, Thorpe (essay)</w:t>
            </w:r>
          </w:p>
          <w:p w:rsidR="00FE60C1" w:rsidRPr="000408CA" w:rsidRDefault="00FE60C1" w:rsidP="00FE60C1">
            <w:pPr>
              <w:pStyle w:val="ListParagraph"/>
              <w:ind w:left="1440"/>
            </w:pPr>
            <w:r w:rsidRPr="000408CA">
              <w:rPr>
                <w:rFonts w:cs="Times New Roman"/>
                <w:sz w:val="24"/>
                <w:szCs w:val="24"/>
              </w:rPr>
              <w:t xml:space="preserve"> </w:t>
            </w:r>
            <w:hyperlink r:id="rId42" w:history="1">
              <w:r w:rsidRPr="000408CA">
                <w:rPr>
                  <w:rStyle w:val="Hyperlink"/>
                  <w:rFonts w:cs="Times New Roman"/>
                  <w:sz w:val="24"/>
                  <w:szCs w:val="24"/>
                </w:rPr>
                <w:t>http://schuylerthorpe.wordpress.com/2011/01/08/why-we-love-science-fiction/</w:t>
              </w:r>
            </w:hyperlink>
          </w:p>
          <w:p w:rsidR="00FE60C1" w:rsidRPr="000408CA" w:rsidRDefault="00FE60C1" w:rsidP="00FE60C1">
            <w:pPr>
              <w:pStyle w:val="ListParagraph"/>
              <w:numPr>
                <w:ilvl w:val="0"/>
                <w:numId w:val="37"/>
              </w:numPr>
            </w:pPr>
            <w:r w:rsidRPr="000408CA">
              <w:rPr>
                <w:rFonts w:cs="Times New Roman"/>
                <w:sz w:val="24"/>
                <w:szCs w:val="24"/>
              </w:rPr>
              <w:t xml:space="preserve">- </w:t>
            </w:r>
            <w:hyperlink r:id="rId43" w:history="1">
              <w:r w:rsidRPr="000408CA">
                <w:rPr>
                  <w:rStyle w:val="Hyperlink"/>
                  <w:rFonts w:cs="Times New Roman"/>
                  <w:sz w:val="24"/>
                  <w:szCs w:val="24"/>
                </w:rPr>
                <w:t>http://www.ele.uri.edu/faculty/vetter/Other-stuff/The-Shoddy-Lands.pdf</w:t>
              </w:r>
            </w:hyperlink>
          </w:p>
          <w:p w:rsidR="003470FE" w:rsidRPr="000408CA" w:rsidRDefault="003470FE" w:rsidP="003470FE">
            <w:pPr>
              <w:pStyle w:val="ListParagraph"/>
              <w:numPr>
                <w:ilvl w:val="0"/>
                <w:numId w:val="39"/>
              </w:numPr>
              <w:rPr>
                <w:sz w:val="24"/>
                <w:szCs w:val="24"/>
              </w:rPr>
            </w:pPr>
            <w:r w:rsidRPr="000408CA">
              <w:rPr>
                <w:sz w:val="24"/>
                <w:szCs w:val="24"/>
              </w:rPr>
              <w:t>Author comparison study on Ray Bradbury</w:t>
            </w:r>
          </w:p>
          <w:p w:rsidR="003470FE" w:rsidRPr="000408CA" w:rsidRDefault="003470FE" w:rsidP="003470FE">
            <w:pPr>
              <w:pStyle w:val="ListParagraph"/>
              <w:numPr>
                <w:ilvl w:val="0"/>
                <w:numId w:val="39"/>
              </w:numPr>
              <w:rPr>
                <w:i/>
                <w:sz w:val="24"/>
                <w:szCs w:val="24"/>
              </w:rPr>
            </w:pPr>
            <w:r w:rsidRPr="000408CA">
              <w:rPr>
                <w:i/>
                <w:sz w:val="24"/>
                <w:szCs w:val="24"/>
              </w:rPr>
              <w:t>History of the Science Fiction Genre</w:t>
            </w:r>
          </w:p>
          <w:p w:rsidR="003470FE" w:rsidRPr="000408CA" w:rsidRDefault="003470FE" w:rsidP="003470FE">
            <w:pPr>
              <w:pStyle w:val="ListParagraph"/>
              <w:numPr>
                <w:ilvl w:val="0"/>
                <w:numId w:val="39"/>
              </w:numPr>
              <w:rPr>
                <w:i/>
                <w:sz w:val="24"/>
                <w:szCs w:val="24"/>
              </w:rPr>
            </w:pPr>
            <w:r w:rsidRPr="000408CA">
              <w:rPr>
                <w:i/>
                <w:sz w:val="24"/>
                <w:szCs w:val="24"/>
              </w:rPr>
              <w:t>The Science Fiction Omnico</w:t>
            </w:r>
          </w:p>
          <w:p w:rsidR="003470FE" w:rsidRPr="000408CA" w:rsidRDefault="003470FE" w:rsidP="003470FE">
            <w:pPr>
              <w:pStyle w:val="ListParagraph"/>
              <w:numPr>
                <w:ilvl w:val="0"/>
                <w:numId w:val="39"/>
              </w:numPr>
              <w:rPr>
                <w:i/>
                <w:sz w:val="24"/>
                <w:szCs w:val="24"/>
              </w:rPr>
            </w:pPr>
            <w:r w:rsidRPr="000408CA">
              <w:rPr>
                <w:i/>
                <w:sz w:val="24"/>
                <w:szCs w:val="24"/>
              </w:rPr>
              <w:t>Science Fiction Resource Guide</w:t>
            </w:r>
          </w:p>
          <w:p w:rsidR="003470FE" w:rsidRPr="000408CA" w:rsidRDefault="003470FE" w:rsidP="003470FE">
            <w:pPr>
              <w:rPr>
                <w:rStyle w:val="Hyperlink"/>
                <w:rFonts w:asciiTheme="minorHAnsi" w:hAnsiTheme="minorHAnsi"/>
                <w:sz w:val="24"/>
                <w:szCs w:val="24"/>
              </w:rPr>
            </w:pPr>
            <w:r w:rsidRPr="000408CA">
              <w:rPr>
                <w:rFonts w:asciiTheme="minorHAnsi" w:hAnsiTheme="minorHAnsi"/>
                <w:sz w:val="24"/>
                <w:szCs w:val="24"/>
              </w:rPr>
              <w:t xml:space="preserve">              </w:t>
            </w:r>
            <w:hyperlink r:id="rId44" w:history="1">
              <w:r w:rsidRPr="000408CA">
                <w:rPr>
                  <w:rStyle w:val="Hyperlink"/>
                  <w:rFonts w:asciiTheme="minorHAnsi" w:hAnsiTheme="minorHAnsi"/>
                  <w:sz w:val="24"/>
                  <w:szCs w:val="24"/>
                </w:rPr>
                <w:t>http://andromede.rutgers.edu/~hbf/sfhist.html</w:t>
              </w:r>
            </w:hyperlink>
          </w:p>
          <w:p w:rsidR="003470FE" w:rsidRPr="000408CA" w:rsidRDefault="003470FE" w:rsidP="003470FE">
            <w:pPr>
              <w:pStyle w:val="ListParagraph"/>
            </w:pPr>
          </w:p>
          <w:p w:rsidR="00FE60C1" w:rsidRPr="000408CA" w:rsidRDefault="00FE60C1" w:rsidP="00FE60C1">
            <w:pPr>
              <w:rPr>
                <w:rFonts w:asciiTheme="minorHAnsi" w:hAnsiTheme="minorHAnsi"/>
              </w:rPr>
            </w:pPr>
          </w:p>
          <w:p w:rsidR="00FE60C1" w:rsidRPr="00FE60C1" w:rsidRDefault="00FE60C1" w:rsidP="00FE60C1">
            <w:pPr>
              <w:pStyle w:val="ListParagraph"/>
              <w:ind w:left="1440"/>
            </w:pPr>
          </w:p>
        </w:tc>
      </w:tr>
    </w:tbl>
    <w:p w:rsidR="00C46591" w:rsidRPr="00C46591" w:rsidRDefault="00C46591" w:rsidP="00C46591">
      <w:pPr>
        <w:rPr>
          <w:rFonts w:asciiTheme="minorHAnsi" w:hAnsiTheme="minorHAnsi"/>
          <w:b/>
        </w:rPr>
      </w:pPr>
    </w:p>
    <w:p w:rsidR="00C46591" w:rsidRPr="00C46591" w:rsidRDefault="00C46591">
      <w:pPr>
        <w:rPr>
          <w:rFonts w:asciiTheme="minorHAnsi" w:hAnsiTheme="minorHAnsi"/>
          <w:b/>
        </w:rPr>
      </w:pPr>
      <w:r w:rsidRPr="00C46591">
        <w:rPr>
          <w:rFonts w:asciiTheme="minorHAnsi" w:hAnsiTheme="minorHAnsi"/>
          <w:b/>
        </w:rPr>
        <w:br w:type="page"/>
      </w:r>
    </w:p>
    <w:tbl>
      <w:tblPr>
        <w:tblStyle w:val="TableGrid"/>
        <w:tblW w:w="13978" w:type="dxa"/>
        <w:tblLayout w:type="fixed"/>
        <w:tblLook w:val="04A0" w:firstRow="1" w:lastRow="0" w:firstColumn="1" w:lastColumn="0" w:noHBand="0" w:noVBand="1"/>
      </w:tblPr>
      <w:tblGrid>
        <w:gridCol w:w="1728"/>
        <w:gridCol w:w="4582"/>
        <w:gridCol w:w="4050"/>
        <w:gridCol w:w="3618"/>
      </w:tblGrid>
      <w:tr w:rsidR="00C46591" w:rsidTr="00C46591">
        <w:tc>
          <w:tcPr>
            <w:tcW w:w="1728" w:type="dxa"/>
          </w:tcPr>
          <w:p w:rsidR="00C46591" w:rsidRPr="00C46591" w:rsidRDefault="00C46591" w:rsidP="00C46591">
            <w:pPr>
              <w:rPr>
                <w:b/>
              </w:rPr>
            </w:pPr>
            <w:r w:rsidRPr="00C46591">
              <w:rPr>
                <w:b/>
              </w:rPr>
              <w:lastRenderedPageBreak/>
              <w:t>Resources</w:t>
            </w:r>
          </w:p>
          <w:p w:rsidR="00C46591" w:rsidRDefault="00C46591" w:rsidP="00C46591">
            <w:r>
              <w:t xml:space="preserve">Suggested Extended Text(s) </w:t>
            </w:r>
          </w:p>
          <w:p w:rsidR="00C46591" w:rsidRDefault="00C46591" w:rsidP="00C46591"/>
          <w:p w:rsidR="00C46591" w:rsidRDefault="00C46591" w:rsidP="00C46591">
            <w:pPr>
              <w:rPr>
                <w:i/>
              </w:rPr>
            </w:pPr>
            <w:r>
              <w:rPr>
                <w:i/>
              </w:rPr>
              <w:t>The Hobbit</w:t>
            </w:r>
          </w:p>
          <w:p w:rsidR="00C46591" w:rsidRDefault="00C46591" w:rsidP="00C46591">
            <w:r w:rsidRPr="00943119">
              <w:t>J.R.R. Tolkien</w:t>
            </w:r>
          </w:p>
          <w:p w:rsidR="00C46591" w:rsidRDefault="00C46591" w:rsidP="00C46591"/>
          <w:p w:rsidR="00C46591" w:rsidRPr="00943119" w:rsidRDefault="00C46591" w:rsidP="00C46591">
            <w:pPr>
              <w:rPr>
                <w:i/>
              </w:rPr>
            </w:pPr>
            <w:r w:rsidRPr="00943119">
              <w:rPr>
                <w:i/>
              </w:rPr>
              <w:t>Eragon</w:t>
            </w:r>
          </w:p>
          <w:p w:rsidR="00C46591" w:rsidRDefault="00C46591" w:rsidP="00C46591">
            <w:r>
              <w:t>Christopher Paolini</w:t>
            </w:r>
          </w:p>
          <w:p w:rsidR="00C46591" w:rsidRDefault="00C46591" w:rsidP="00C46591"/>
          <w:p w:rsidR="00C46591" w:rsidRPr="00943119" w:rsidRDefault="00C46591" w:rsidP="00C46591">
            <w:pPr>
              <w:rPr>
                <w:i/>
              </w:rPr>
            </w:pPr>
            <w:r w:rsidRPr="00943119">
              <w:rPr>
                <w:i/>
              </w:rPr>
              <w:t>A Wrinkle in Time</w:t>
            </w:r>
          </w:p>
          <w:p w:rsidR="00C46591" w:rsidRDefault="00C46591" w:rsidP="00C46591">
            <w:r>
              <w:t>Madeline L’Engle</w:t>
            </w:r>
          </w:p>
          <w:p w:rsidR="00C46591" w:rsidRDefault="00C46591" w:rsidP="00C46591"/>
          <w:p w:rsidR="00C46591" w:rsidRPr="00943119" w:rsidRDefault="00C46591" w:rsidP="00C46591">
            <w:pPr>
              <w:rPr>
                <w:i/>
              </w:rPr>
            </w:pPr>
            <w:r w:rsidRPr="00943119">
              <w:rPr>
                <w:i/>
              </w:rPr>
              <w:t>The Lion, the Witch and The Wardrobe</w:t>
            </w:r>
          </w:p>
          <w:p w:rsidR="00C46591" w:rsidRDefault="00C46591" w:rsidP="00C46591">
            <w:r>
              <w:t>C.S. Lewis</w:t>
            </w:r>
          </w:p>
          <w:p w:rsidR="00C46591" w:rsidRDefault="00C46591" w:rsidP="00C46591"/>
          <w:p w:rsidR="00C46591" w:rsidRPr="00943119" w:rsidRDefault="00C46591" w:rsidP="00C46591">
            <w:pPr>
              <w:rPr>
                <w:i/>
              </w:rPr>
            </w:pPr>
            <w:r w:rsidRPr="00943119">
              <w:rPr>
                <w:i/>
              </w:rPr>
              <w:t>Harry Potter and the Sorcerer’s Stone</w:t>
            </w:r>
          </w:p>
          <w:p w:rsidR="00C46591" w:rsidRDefault="00C46591" w:rsidP="00C46591">
            <w:r>
              <w:t>J.K. Rawling</w:t>
            </w:r>
          </w:p>
          <w:p w:rsidR="00C46591" w:rsidRDefault="00C46591" w:rsidP="00C46591"/>
          <w:p w:rsidR="00C46591" w:rsidRPr="00943119" w:rsidRDefault="00C46591" w:rsidP="00C46591">
            <w:pPr>
              <w:rPr>
                <w:i/>
              </w:rPr>
            </w:pPr>
            <w:r w:rsidRPr="00943119">
              <w:rPr>
                <w:i/>
              </w:rPr>
              <w:t>The Lightning Thief</w:t>
            </w:r>
          </w:p>
          <w:p w:rsidR="00C46591" w:rsidRDefault="00C46591" w:rsidP="00C46591">
            <w:r>
              <w:t>Rick Riordan</w:t>
            </w:r>
          </w:p>
          <w:p w:rsidR="00C46591" w:rsidRDefault="00C46591" w:rsidP="00C46591"/>
          <w:p w:rsidR="00C46591" w:rsidRPr="00943119" w:rsidRDefault="00C46591" w:rsidP="00C46591"/>
          <w:p w:rsidR="00C46591" w:rsidRPr="00943119" w:rsidRDefault="00C46591" w:rsidP="00C46591">
            <w:pPr>
              <w:rPr>
                <w:i/>
              </w:rPr>
            </w:pPr>
          </w:p>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tc>
        <w:tc>
          <w:tcPr>
            <w:tcW w:w="4582" w:type="dxa"/>
          </w:tcPr>
          <w:p w:rsidR="00C46591" w:rsidRDefault="00C46591" w:rsidP="00C46591"/>
          <w:p w:rsidR="00C46591" w:rsidRDefault="00C46591" w:rsidP="00C46591">
            <w:r>
              <w:t>Short Texts</w:t>
            </w:r>
          </w:p>
          <w:p w:rsidR="00C46591" w:rsidRDefault="00C46591" w:rsidP="00C46591"/>
          <w:p w:rsidR="00C46591" w:rsidRPr="008247B1" w:rsidRDefault="00C46591" w:rsidP="00C46591">
            <w:pPr>
              <w:rPr>
                <w:b/>
                <w:u w:val="single"/>
              </w:rPr>
            </w:pPr>
            <w:r w:rsidRPr="008247B1">
              <w:rPr>
                <w:b/>
                <w:u w:val="single"/>
              </w:rPr>
              <w:t>Poems:</w:t>
            </w:r>
          </w:p>
          <w:p w:rsidR="00C46591" w:rsidRDefault="00C46591" w:rsidP="00C46591">
            <w:r>
              <w:t xml:space="preserve">“Charge of the Light Brigade” </w:t>
            </w:r>
          </w:p>
          <w:p w:rsidR="00C46591" w:rsidRDefault="00C46591" w:rsidP="00C46591">
            <w:r>
              <w:t>Alfred Lord Tennyson</w:t>
            </w:r>
          </w:p>
          <w:p w:rsidR="00C46591" w:rsidRDefault="00CE377C" w:rsidP="00C46591">
            <w:hyperlink r:id="rId45" w:history="1">
              <w:r w:rsidR="00C46591" w:rsidRPr="0091213B">
                <w:rPr>
                  <w:rStyle w:val="Hyperlink"/>
                </w:rPr>
                <w:t>http://www.nationalcenter.org/ChargeoftheLightBrigade.html</w:t>
              </w:r>
            </w:hyperlink>
          </w:p>
          <w:p w:rsidR="00C46591" w:rsidRDefault="00C46591" w:rsidP="00C46591"/>
          <w:p w:rsidR="00C46591" w:rsidRDefault="00C46591" w:rsidP="00C46591">
            <w:r>
              <w:t>“Hero”  Jenny Watson</w:t>
            </w:r>
          </w:p>
          <w:p w:rsidR="00C46591" w:rsidRDefault="00CE377C" w:rsidP="00C46591">
            <w:hyperlink r:id="rId46" w:history="1">
              <w:r w:rsidR="00C46591" w:rsidRPr="0091213B">
                <w:rPr>
                  <w:rStyle w:val="Hyperlink"/>
                </w:rPr>
                <w:t>http://www.elfwood.com/~jeniwatson/Poem-True-Hero.3394794.html</w:t>
              </w:r>
            </w:hyperlink>
          </w:p>
          <w:p w:rsidR="00C46591" w:rsidRDefault="00C46591" w:rsidP="00C46591"/>
          <w:p w:rsidR="00C46591" w:rsidRPr="008247B1" w:rsidRDefault="00C46591" w:rsidP="00C46591">
            <w:pPr>
              <w:rPr>
                <w:b/>
                <w:u w:val="single"/>
              </w:rPr>
            </w:pPr>
            <w:r>
              <w:rPr>
                <w:b/>
                <w:u w:val="single"/>
              </w:rPr>
              <w:t xml:space="preserve">Companion </w:t>
            </w:r>
            <w:r w:rsidRPr="008247B1">
              <w:rPr>
                <w:b/>
                <w:u w:val="single"/>
              </w:rPr>
              <w:t>Books:</w:t>
            </w:r>
          </w:p>
          <w:p w:rsidR="00C46591" w:rsidRDefault="00C46591" w:rsidP="00C46591">
            <w:r>
              <w:t>Various hero picture books (see attached list for suggestions)</w:t>
            </w:r>
          </w:p>
          <w:p w:rsidR="00C46591" w:rsidRDefault="00C46591" w:rsidP="00C46591"/>
          <w:p w:rsidR="00C46591" w:rsidRDefault="00C46591" w:rsidP="00C46591">
            <w:r w:rsidRPr="00943119">
              <w:rPr>
                <w:i/>
              </w:rPr>
              <w:t>The Hero with a Thousand Faces</w:t>
            </w:r>
            <w:r>
              <w:t xml:space="preserve">  Joseph Campbell</w:t>
            </w:r>
          </w:p>
          <w:p w:rsidR="00C46591" w:rsidRDefault="00CE377C" w:rsidP="00C46591">
            <w:hyperlink r:id="rId47" w:history="1">
              <w:r w:rsidR="00C46591" w:rsidRPr="0091213B">
                <w:rPr>
                  <w:rStyle w:val="Hyperlink"/>
                </w:rPr>
                <w:t>http://www.amazon.com/Thousand-Faces-Collected-Joseph-Campbell/dp/1577315936</w:t>
              </w:r>
            </w:hyperlink>
          </w:p>
          <w:p w:rsidR="00C46591" w:rsidRDefault="00C46591" w:rsidP="00C46591"/>
          <w:p w:rsidR="00C46591" w:rsidRDefault="00C46591" w:rsidP="00C46591">
            <w:r w:rsidRPr="00E5781D">
              <w:rPr>
                <w:i/>
              </w:rPr>
              <w:t>The Hero with a Thousand Faces</w:t>
            </w:r>
            <w:r>
              <w:t xml:space="preserve"> Quotes</w:t>
            </w:r>
          </w:p>
          <w:p w:rsidR="00C46591" w:rsidRDefault="00CE377C" w:rsidP="00C46591">
            <w:hyperlink r:id="rId48" w:history="1">
              <w:r w:rsidR="00C46591" w:rsidRPr="0091213B">
                <w:rPr>
                  <w:rStyle w:val="Hyperlink"/>
                </w:rPr>
                <w:t>http://www.goodreads.com/work/quotes/971054-the-hero-with-a-thousand-faces</w:t>
              </w:r>
            </w:hyperlink>
          </w:p>
          <w:p w:rsidR="00C46591" w:rsidRDefault="00C46591" w:rsidP="00C46591"/>
          <w:p w:rsidR="00C46591" w:rsidRPr="008247B1" w:rsidRDefault="00C46591" w:rsidP="00C46591">
            <w:pPr>
              <w:rPr>
                <w:b/>
                <w:u w:val="single"/>
              </w:rPr>
            </w:pPr>
            <w:r w:rsidRPr="008247B1">
              <w:rPr>
                <w:b/>
                <w:u w:val="single"/>
              </w:rPr>
              <w:t>Songs:</w:t>
            </w:r>
          </w:p>
          <w:p w:rsidR="00C46591" w:rsidRDefault="00C46591" w:rsidP="00C46591">
            <w:r>
              <w:t>“A Hero Lies in You”  Mariah Carey</w:t>
            </w:r>
          </w:p>
          <w:p w:rsidR="00C46591" w:rsidRDefault="00CE377C" w:rsidP="00C46591">
            <w:hyperlink r:id="rId49" w:history="1">
              <w:r w:rsidR="00C46591" w:rsidRPr="0091213B">
                <w:rPr>
                  <w:rStyle w:val="Hyperlink"/>
                </w:rPr>
                <w:t>https://www.youtube.com/watch?v=Qci0VCZp70E</w:t>
              </w:r>
            </w:hyperlink>
          </w:p>
          <w:p w:rsidR="00C46591" w:rsidRDefault="00C46591" w:rsidP="00C46591"/>
          <w:p w:rsidR="00C46591" w:rsidRDefault="00C46591" w:rsidP="00C46591">
            <w:r>
              <w:t>“A Hero Lies in You” Lyrics</w:t>
            </w:r>
          </w:p>
          <w:p w:rsidR="00C46591" w:rsidRDefault="00CE377C" w:rsidP="00C46591">
            <w:hyperlink r:id="rId50" w:history="1">
              <w:r w:rsidR="00C46591" w:rsidRPr="0091213B">
                <w:rPr>
                  <w:rStyle w:val="Hyperlink"/>
                </w:rPr>
                <w:t>http://www.metrolyrics.com/hero-lyrics-mariah-carey.html</w:t>
              </w:r>
            </w:hyperlink>
          </w:p>
          <w:p w:rsidR="00C46591" w:rsidRDefault="00C46591" w:rsidP="00C46591"/>
          <w:p w:rsidR="00C46591" w:rsidRDefault="00C46591" w:rsidP="00C46591">
            <w:r>
              <w:t>“Superman”  Five for Fighting</w:t>
            </w:r>
          </w:p>
          <w:p w:rsidR="00C46591" w:rsidRDefault="00CE377C" w:rsidP="00C46591">
            <w:hyperlink r:id="rId51" w:history="1">
              <w:r w:rsidR="00C46591" w:rsidRPr="0091213B">
                <w:rPr>
                  <w:rStyle w:val="Hyperlink"/>
                </w:rPr>
                <w:t>https://www.youtube.com/watch?v=GRz4FY0ZcwI</w:t>
              </w:r>
            </w:hyperlink>
          </w:p>
          <w:p w:rsidR="00C46591" w:rsidRDefault="00C46591" w:rsidP="00C46591"/>
          <w:p w:rsidR="00C46591" w:rsidRDefault="00C46591" w:rsidP="00C46591">
            <w:r>
              <w:t>“Pearl Harbor Blues” Doctor Clayton</w:t>
            </w:r>
          </w:p>
          <w:p w:rsidR="00C46591" w:rsidRDefault="00CE377C" w:rsidP="00C46591">
            <w:hyperlink r:id="rId52" w:history="1">
              <w:r w:rsidR="00C46591" w:rsidRPr="0091213B">
                <w:rPr>
                  <w:rStyle w:val="Hyperlink"/>
                </w:rPr>
                <w:t>https://www.youtube.com/watch?v=euYfZ81gMCY</w:t>
              </w:r>
            </w:hyperlink>
          </w:p>
          <w:p w:rsidR="00C46591" w:rsidRDefault="00C46591" w:rsidP="00C46591"/>
          <w:p w:rsidR="00C46591" w:rsidRDefault="00C46591" w:rsidP="00C46591">
            <w:r>
              <w:t>“Into the Fire” Bruce Springsteen</w:t>
            </w:r>
          </w:p>
          <w:p w:rsidR="00C46591" w:rsidRDefault="00CE377C" w:rsidP="00C46591">
            <w:hyperlink r:id="rId53" w:history="1">
              <w:r w:rsidR="00C46591" w:rsidRPr="0091213B">
                <w:rPr>
                  <w:rStyle w:val="Hyperlink"/>
                </w:rPr>
                <w:t>https://www.youtube.com/watch?v=PKuRGt7LnzU</w:t>
              </w:r>
            </w:hyperlink>
          </w:p>
          <w:p w:rsidR="00C46591" w:rsidRDefault="00C46591" w:rsidP="00C46591"/>
          <w:p w:rsidR="00C46591" w:rsidRPr="008247B1" w:rsidRDefault="00C46591" w:rsidP="00C46591">
            <w:pPr>
              <w:rPr>
                <w:b/>
                <w:u w:val="single"/>
              </w:rPr>
            </w:pPr>
            <w:r w:rsidRPr="008247B1">
              <w:rPr>
                <w:b/>
                <w:u w:val="single"/>
              </w:rPr>
              <w:t>Short Stories:</w:t>
            </w:r>
          </w:p>
          <w:p w:rsidR="00C46591" w:rsidRDefault="00C46591" w:rsidP="00C46591">
            <w:r>
              <w:t>“Rikki-Tikki Tavi” Rudyard Kipling</w:t>
            </w:r>
          </w:p>
          <w:p w:rsidR="00C46591" w:rsidRDefault="00CE377C" w:rsidP="00C46591">
            <w:hyperlink r:id="rId54" w:history="1">
              <w:r w:rsidR="00C46591" w:rsidRPr="0091213B">
                <w:rPr>
                  <w:rStyle w:val="Hyperlink"/>
                </w:rPr>
                <w:t>http://www.cs.cmu.edu/~mongoose/rtt.html</w:t>
              </w:r>
            </w:hyperlink>
          </w:p>
          <w:p w:rsidR="00C46591" w:rsidRDefault="00C46591" w:rsidP="00C46591"/>
          <w:p w:rsidR="00C46591" w:rsidRDefault="00C46591" w:rsidP="00C46591">
            <w:r>
              <w:t>“Rikki-Tikki-Tavi” Video</w:t>
            </w:r>
          </w:p>
          <w:p w:rsidR="00C46591" w:rsidRDefault="00CE377C" w:rsidP="00C46591">
            <w:hyperlink r:id="rId55" w:history="1">
              <w:r w:rsidR="00C46591" w:rsidRPr="0091213B">
                <w:rPr>
                  <w:rStyle w:val="Hyperlink"/>
                </w:rPr>
                <w:t>http://www.youtube.com/watch?v=tuwNCgOYtnw</w:t>
              </w:r>
            </w:hyperlink>
          </w:p>
          <w:p w:rsidR="00C46591" w:rsidRDefault="00C46591" w:rsidP="00C46591"/>
        </w:tc>
        <w:tc>
          <w:tcPr>
            <w:tcW w:w="4050" w:type="dxa"/>
          </w:tcPr>
          <w:p w:rsidR="00C46591" w:rsidRDefault="00C46591" w:rsidP="00C46591"/>
          <w:p w:rsidR="00C46591" w:rsidRDefault="00C46591" w:rsidP="00C46591">
            <w:r>
              <w:t>Informational Texts</w:t>
            </w:r>
          </w:p>
          <w:p w:rsidR="00C46591" w:rsidRDefault="00C46591" w:rsidP="00C46591"/>
          <w:p w:rsidR="00C46591" w:rsidRDefault="00C46591" w:rsidP="00C46591">
            <w:r>
              <w:t>Teen Inc. Articles</w:t>
            </w:r>
          </w:p>
          <w:p w:rsidR="00C46591" w:rsidRDefault="00CE377C" w:rsidP="00C46591">
            <w:hyperlink r:id="rId56" w:history="1">
              <w:r w:rsidR="00C46591" w:rsidRPr="0091213B">
                <w:rPr>
                  <w:rStyle w:val="Hyperlink"/>
                </w:rPr>
                <w:t>http://www.teenink.com/</w:t>
              </w:r>
            </w:hyperlink>
          </w:p>
          <w:p w:rsidR="00C46591" w:rsidRDefault="00C46591" w:rsidP="00C46591"/>
          <w:p w:rsidR="00C46591" w:rsidRDefault="00C46591" w:rsidP="00C46591">
            <w:r>
              <w:t xml:space="preserve"> “Today’s Best Hero Articles”</w:t>
            </w:r>
          </w:p>
          <w:p w:rsidR="00C46591" w:rsidRDefault="00CE377C" w:rsidP="00C46591">
            <w:hyperlink r:id="rId57" w:history="1">
              <w:r w:rsidR="00C46591" w:rsidRPr="0091213B">
                <w:rPr>
                  <w:rStyle w:val="Hyperlink"/>
                </w:rPr>
                <w:t>http://teenink.com/nonfiction/heroes/</w:t>
              </w:r>
            </w:hyperlink>
          </w:p>
          <w:p w:rsidR="00C46591" w:rsidRDefault="00C46591" w:rsidP="00C46591"/>
          <w:p w:rsidR="00C46591" w:rsidRDefault="00C46591" w:rsidP="00C46591">
            <w:r w:rsidRPr="00456CCE">
              <w:rPr>
                <w:i/>
              </w:rPr>
              <w:t>The New York Times</w:t>
            </w:r>
            <w:r>
              <w:t>: “Japan Was Attacked” (Pearl Harbor)</w:t>
            </w:r>
          </w:p>
          <w:p w:rsidR="00C46591" w:rsidRDefault="00CE377C" w:rsidP="00C46591">
            <w:hyperlink r:id="rId58" w:history="1">
              <w:r w:rsidR="00C46591" w:rsidRPr="0091213B">
                <w:rPr>
                  <w:rStyle w:val="Hyperlink"/>
                </w:rPr>
                <w:t>http://www.eastconn.org/tah/1112KW4_PearlHarborlesson.pdf</w:t>
              </w:r>
            </w:hyperlink>
          </w:p>
          <w:p w:rsidR="00C46591" w:rsidRDefault="00C46591" w:rsidP="00C46591"/>
          <w:p w:rsidR="00C46591" w:rsidRDefault="00C46591" w:rsidP="00C46591">
            <w:r w:rsidRPr="00456CCE">
              <w:rPr>
                <w:i/>
              </w:rPr>
              <w:t>The New York Times</w:t>
            </w:r>
            <w:r>
              <w:t>: “USA Attacked” (9-11)</w:t>
            </w:r>
          </w:p>
          <w:p w:rsidR="00C46591" w:rsidRDefault="00CE377C" w:rsidP="00C46591">
            <w:hyperlink r:id="rId59" w:history="1">
              <w:r w:rsidR="00C46591" w:rsidRPr="0091213B">
                <w:rPr>
                  <w:rStyle w:val="Hyperlink"/>
                </w:rPr>
                <w:t>http://www.eastconn.org/tah/1112KW4_PearlHarborlesson.pdf</w:t>
              </w:r>
            </w:hyperlink>
          </w:p>
          <w:p w:rsidR="00C46591" w:rsidRDefault="00C46591" w:rsidP="00C46591"/>
          <w:p w:rsidR="00C46591" w:rsidRDefault="00C46591" w:rsidP="00C46591">
            <w:r>
              <w:t>J.R.R. Tolkien: A Biographical Sketch</w:t>
            </w:r>
          </w:p>
          <w:p w:rsidR="00C46591" w:rsidRDefault="00CE377C" w:rsidP="00C46591">
            <w:hyperlink r:id="rId60" w:history="1">
              <w:r w:rsidR="00C46591" w:rsidRPr="0091213B">
                <w:rPr>
                  <w:rStyle w:val="Hyperlink"/>
                </w:rPr>
                <w:t>http://www.tolkiensociety.org/tolkien/biography.html</w:t>
              </w:r>
            </w:hyperlink>
          </w:p>
          <w:p w:rsidR="00C46591" w:rsidRDefault="00C46591" w:rsidP="00C46591"/>
          <w:p w:rsidR="00C46591" w:rsidRDefault="00C46591" w:rsidP="00C46591">
            <w:r>
              <w:t>Christopher Paolini Biography</w:t>
            </w:r>
          </w:p>
          <w:p w:rsidR="00C46591" w:rsidRDefault="00CE377C" w:rsidP="00C46591">
            <w:hyperlink r:id="rId61" w:history="1">
              <w:r w:rsidR="00C46591" w:rsidRPr="0091213B">
                <w:rPr>
                  <w:rStyle w:val="Hyperlink"/>
                </w:rPr>
                <w:t>http://www.fantasy-fan.org/christopher_paolini</w:t>
              </w:r>
            </w:hyperlink>
          </w:p>
          <w:p w:rsidR="00C46591" w:rsidRDefault="00C46591" w:rsidP="00C46591"/>
          <w:p w:rsidR="00C46591" w:rsidRDefault="00C46591" w:rsidP="00C46591">
            <w:r>
              <w:t>Madeline L’Engle Biography</w:t>
            </w:r>
          </w:p>
          <w:p w:rsidR="00C46591" w:rsidRDefault="00CE377C" w:rsidP="00C46591">
            <w:hyperlink r:id="rId62" w:history="1">
              <w:r w:rsidR="00C46591" w:rsidRPr="0091213B">
                <w:rPr>
                  <w:rStyle w:val="Hyperlink"/>
                </w:rPr>
                <w:t>http://www.madeleinelengle.com/madeleine-lengle/</w:t>
              </w:r>
            </w:hyperlink>
          </w:p>
          <w:p w:rsidR="00C46591" w:rsidRDefault="00C46591" w:rsidP="00C46591"/>
          <w:p w:rsidR="00C46591" w:rsidRDefault="00C46591" w:rsidP="00C46591">
            <w:r>
              <w:t>C.S. Lewis Biography</w:t>
            </w:r>
          </w:p>
          <w:p w:rsidR="00C46591" w:rsidRDefault="00CE377C" w:rsidP="00C46591">
            <w:pPr>
              <w:rPr>
                <w:rStyle w:val="Hyperlink"/>
              </w:rPr>
            </w:pPr>
            <w:hyperlink r:id="rId63" w:history="1">
              <w:r w:rsidR="00C46591" w:rsidRPr="0091213B">
                <w:rPr>
                  <w:rStyle w:val="Hyperlink"/>
                </w:rPr>
                <w:t>http://www.cslewis.com/about.aspx</w:t>
              </w:r>
            </w:hyperlink>
          </w:p>
          <w:p w:rsidR="00886BE8" w:rsidRDefault="00886BE8" w:rsidP="00C46591"/>
          <w:p w:rsidR="00C46591" w:rsidRDefault="00C46591" w:rsidP="00C46591">
            <w:r>
              <w:lastRenderedPageBreak/>
              <w:t>Suzanne Collins Biography</w:t>
            </w:r>
          </w:p>
          <w:p w:rsidR="00C46591" w:rsidRDefault="00CE377C" w:rsidP="00C46591">
            <w:hyperlink r:id="rId64" w:history="1">
              <w:r w:rsidR="00C46591" w:rsidRPr="0091213B">
                <w:rPr>
                  <w:rStyle w:val="Hyperlink"/>
                </w:rPr>
                <w:t>http://suzannecollins.org/biography/</w:t>
              </w:r>
            </w:hyperlink>
          </w:p>
          <w:p w:rsidR="00C46591" w:rsidRDefault="00C46591" w:rsidP="00C46591"/>
          <w:p w:rsidR="00C46591" w:rsidRDefault="00C46591" w:rsidP="00C46591">
            <w:r>
              <w:t>J.K. Rowling Biography</w:t>
            </w:r>
          </w:p>
          <w:p w:rsidR="00C46591" w:rsidRDefault="00CE377C" w:rsidP="00C46591">
            <w:hyperlink r:id="rId65" w:history="1">
              <w:r w:rsidR="00C46591" w:rsidRPr="0091213B">
                <w:rPr>
                  <w:rStyle w:val="Hyperlink"/>
                </w:rPr>
                <w:t>http://www.scholastic.com/teachers/contributor/j-k-rowling</w:t>
              </w:r>
            </w:hyperlink>
          </w:p>
          <w:p w:rsidR="00C46591" w:rsidRDefault="00C46591" w:rsidP="00C46591"/>
          <w:p w:rsidR="00C46591" w:rsidRDefault="00C46591" w:rsidP="00C46591">
            <w:r>
              <w:t>Rick Riordan Biography</w:t>
            </w:r>
          </w:p>
          <w:p w:rsidR="00C46591" w:rsidRDefault="00CE377C" w:rsidP="00C46591">
            <w:hyperlink r:id="rId66" w:history="1">
              <w:r w:rsidR="00C46591" w:rsidRPr="0091213B">
                <w:rPr>
                  <w:rStyle w:val="Hyperlink"/>
                </w:rPr>
                <w:t>http://www.scholastic.com/teachers/contributor/rick-riordan</w:t>
              </w:r>
            </w:hyperlink>
          </w:p>
          <w:p w:rsidR="00C46591" w:rsidRDefault="00C46591" w:rsidP="00C46591"/>
          <w:p w:rsidR="00C46591" w:rsidRPr="008247B1" w:rsidRDefault="00C46591" w:rsidP="00C46591"/>
          <w:p w:rsidR="00C46591" w:rsidRDefault="00C46591" w:rsidP="00C46591"/>
          <w:p w:rsidR="00C46591" w:rsidRDefault="00C46591" w:rsidP="00C46591"/>
        </w:tc>
        <w:tc>
          <w:tcPr>
            <w:tcW w:w="3618" w:type="dxa"/>
          </w:tcPr>
          <w:p w:rsidR="00C46591" w:rsidRDefault="00C46591" w:rsidP="00C46591"/>
          <w:p w:rsidR="00C46591" w:rsidRDefault="00C46591" w:rsidP="00C46591">
            <w:r>
              <w:t>Other Resources</w:t>
            </w:r>
          </w:p>
          <w:p w:rsidR="00C46591" w:rsidRDefault="00C46591" w:rsidP="00C46591"/>
          <w:p w:rsidR="00F64A26" w:rsidRDefault="00F64A26" w:rsidP="00C46591">
            <w:r>
              <w:t>Annotations</w:t>
            </w:r>
          </w:p>
          <w:p w:rsidR="00F64A26" w:rsidRDefault="00CE377C" w:rsidP="00C46591">
            <w:hyperlink r:id="rId67" w:history="1">
              <w:r w:rsidR="00F64A26">
                <w:rPr>
                  <w:rStyle w:val="Hyperlink"/>
                </w:rPr>
                <w:t>http://tracybecker.files.wordpress.com/2011/01/mini-lesson-annotation.doc</w:t>
              </w:r>
            </w:hyperlink>
          </w:p>
          <w:p w:rsidR="00F64A26" w:rsidRDefault="00F64A26" w:rsidP="00C46591"/>
          <w:p w:rsidR="00547F55" w:rsidRDefault="00CE377C" w:rsidP="00C46591">
            <w:hyperlink r:id="rId68" w:history="1">
              <w:r w:rsidR="00547F55">
                <w:rPr>
                  <w:rStyle w:val="Hyperlink"/>
                </w:rPr>
                <w:t>http://www.youtube.com/watch?v=IzrWOj0gWHU</w:t>
              </w:r>
            </w:hyperlink>
          </w:p>
          <w:p w:rsidR="00547F55" w:rsidRDefault="00547F55" w:rsidP="00C46591"/>
          <w:p w:rsidR="00CF17FE" w:rsidRDefault="00CF17FE" w:rsidP="00C46591">
            <w:r>
              <w:t>Constructed Responses</w:t>
            </w:r>
          </w:p>
          <w:p w:rsidR="00CF17FE" w:rsidRDefault="00CE377C" w:rsidP="00C46591">
            <w:hyperlink r:id="rId69" w:history="1">
              <w:r w:rsidR="00CF17FE">
                <w:rPr>
                  <w:rStyle w:val="Hyperlink"/>
                </w:rPr>
                <w:t>http://www.readingrockets.org/blog/55747/</w:t>
              </w:r>
            </w:hyperlink>
          </w:p>
          <w:p w:rsidR="00280D9C" w:rsidRPr="00DF6576" w:rsidRDefault="00280D9C" w:rsidP="00C46591">
            <w:pPr>
              <w:rPr>
                <w:sz w:val="16"/>
                <w:szCs w:val="16"/>
              </w:rPr>
            </w:pPr>
          </w:p>
          <w:p w:rsidR="00280D9C" w:rsidRPr="00280D9C" w:rsidRDefault="00280D9C" w:rsidP="00C46591">
            <w:pPr>
              <w:rPr>
                <w:rFonts w:asciiTheme="minorHAnsi" w:hAnsiTheme="minorHAnsi"/>
              </w:rPr>
            </w:pPr>
            <w:r w:rsidRPr="00280D9C">
              <w:rPr>
                <w:rFonts w:asciiTheme="minorHAnsi" w:hAnsiTheme="minorHAnsi"/>
              </w:rPr>
              <w:t>Greek and Latin Roots</w:t>
            </w:r>
          </w:p>
          <w:p w:rsidR="00CF17FE" w:rsidRDefault="00CE377C" w:rsidP="00C46591">
            <w:hyperlink r:id="rId70" w:history="1">
              <w:r w:rsidR="00886BE8">
                <w:rPr>
                  <w:rStyle w:val="Hyperlink"/>
                </w:rPr>
                <w:t>http://talibiddeenjr.files.wordpress.com/2009/04/la_roots-resource-pack.pdf</w:t>
              </w:r>
            </w:hyperlink>
          </w:p>
          <w:p w:rsidR="00886BE8" w:rsidRPr="00280D9C" w:rsidRDefault="00886BE8" w:rsidP="00C46591">
            <w:pPr>
              <w:rPr>
                <w:rFonts w:asciiTheme="minorHAnsi" w:hAnsiTheme="minorHAnsi"/>
              </w:rPr>
            </w:pPr>
          </w:p>
          <w:p w:rsidR="00280D9C" w:rsidRPr="00280D9C" w:rsidRDefault="00280D9C" w:rsidP="00C46591">
            <w:pPr>
              <w:rPr>
                <w:rFonts w:asciiTheme="minorHAnsi" w:hAnsiTheme="minorHAnsi"/>
              </w:rPr>
            </w:pPr>
            <w:r w:rsidRPr="00280D9C">
              <w:rPr>
                <w:rFonts w:asciiTheme="minorHAnsi" w:hAnsiTheme="minorHAnsi"/>
              </w:rPr>
              <w:t>Close Reading</w:t>
            </w:r>
          </w:p>
          <w:p w:rsidR="00280D9C" w:rsidRDefault="00CE377C" w:rsidP="00C46591">
            <w:hyperlink r:id="rId71" w:history="1">
              <w:r w:rsidR="00886BE8">
                <w:rPr>
                  <w:rStyle w:val="Hyperlink"/>
                </w:rPr>
                <w:t>http://wwwatanabe.blogspot.com/2013/04/close-read-complex-text-and-annotate.html</w:t>
              </w:r>
            </w:hyperlink>
          </w:p>
          <w:p w:rsidR="00886BE8" w:rsidRDefault="00886BE8" w:rsidP="00C46591">
            <w:pPr>
              <w:rPr>
                <w:rFonts w:asciiTheme="minorHAnsi" w:hAnsiTheme="minorHAnsi"/>
              </w:rPr>
            </w:pPr>
          </w:p>
          <w:p w:rsidR="00DF6576" w:rsidRDefault="00CE377C" w:rsidP="00DF6576">
            <w:hyperlink r:id="rId72" w:history="1">
              <w:r w:rsidR="00DF6576" w:rsidRPr="008F6ACD">
                <w:rPr>
                  <w:rStyle w:val="Hyperlink"/>
                </w:rPr>
                <w:t>http://2.bp.blogspot.com/-6B_Huu-Be9w/UVamfL0ZJ5I/AAAAAAAAA84/Tg65f77fh2I/s1600/Close+Read.jpeg</w:t>
              </w:r>
            </w:hyperlink>
          </w:p>
          <w:p w:rsidR="00DF6576" w:rsidRDefault="00DF6576" w:rsidP="00C46591">
            <w:pPr>
              <w:rPr>
                <w:rFonts w:asciiTheme="minorHAnsi" w:hAnsiTheme="minorHAnsi"/>
              </w:rPr>
            </w:pPr>
          </w:p>
          <w:p w:rsidR="00DF6576" w:rsidRDefault="00CE377C" w:rsidP="00C46591">
            <w:pPr>
              <w:rPr>
                <w:rFonts w:asciiTheme="minorHAnsi" w:hAnsiTheme="minorHAnsi"/>
              </w:rPr>
            </w:pPr>
            <w:hyperlink r:id="rId73" w:history="1">
              <w:r w:rsidR="00DF6576" w:rsidRPr="008F6ACD">
                <w:rPr>
                  <w:rStyle w:val="Hyperlink"/>
                  <w:rFonts w:asciiTheme="minorHAnsi" w:hAnsiTheme="minorHAnsi"/>
                </w:rPr>
                <w:t>http://2.bp.blogspot.com/-hJtgCTF96g8/UVaUFVhYaII/AAAAAAAAA8o/ebszvm4H07s/s1600/Read+with+a+Pen+--+Primary.jpeg</w:t>
              </w:r>
            </w:hyperlink>
          </w:p>
          <w:p w:rsidR="00DF6576" w:rsidRDefault="00DF6576" w:rsidP="00C46591">
            <w:pPr>
              <w:rPr>
                <w:rFonts w:asciiTheme="minorHAnsi" w:hAnsiTheme="minorHAnsi"/>
              </w:rPr>
            </w:pPr>
          </w:p>
          <w:p w:rsidR="00886BE8" w:rsidRDefault="00886BE8" w:rsidP="00C46591">
            <w:pPr>
              <w:rPr>
                <w:rFonts w:asciiTheme="minorHAnsi" w:hAnsiTheme="minorHAnsi"/>
              </w:rPr>
            </w:pPr>
          </w:p>
          <w:p w:rsidR="00DF6576" w:rsidRDefault="00CE377C" w:rsidP="00C46591">
            <w:pPr>
              <w:rPr>
                <w:rFonts w:asciiTheme="minorHAnsi" w:hAnsiTheme="minorHAnsi"/>
              </w:rPr>
            </w:pPr>
            <w:hyperlink r:id="rId74" w:history="1">
              <w:r w:rsidR="00DF6576" w:rsidRPr="008F6ACD">
                <w:rPr>
                  <w:rStyle w:val="Hyperlink"/>
                  <w:rFonts w:asciiTheme="minorHAnsi" w:hAnsiTheme="minorHAnsi"/>
                </w:rPr>
                <w:t>http://1.bp.blogspot.com/-a3DI9o9YowA/UVnL2C7ydXI/AAAAAAAAA-g/Fsb-lAsblJw/s1600/Text-dependent+questions.jpeg</w:t>
              </w:r>
            </w:hyperlink>
          </w:p>
          <w:p w:rsidR="00DF6576" w:rsidRDefault="00DF6576" w:rsidP="00C46591">
            <w:pPr>
              <w:rPr>
                <w:rFonts w:asciiTheme="minorHAnsi" w:hAnsiTheme="minorHAnsi"/>
              </w:rPr>
            </w:pPr>
          </w:p>
          <w:p w:rsidR="00DF6576" w:rsidRPr="00280D9C" w:rsidRDefault="00DF6576" w:rsidP="00C46591">
            <w:pPr>
              <w:rPr>
                <w:rFonts w:asciiTheme="minorHAnsi" w:hAnsiTheme="minorHAnsi"/>
              </w:rPr>
            </w:pPr>
          </w:p>
          <w:p w:rsidR="00C46591" w:rsidRDefault="00C46591" w:rsidP="00C46591">
            <w:r>
              <w:t>Ted Video on Heroes</w:t>
            </w:r>
          </w:p>
          <w:p w:rsidR="00C46591" w:rsidRDefault="00CE377C" w:rsidP="00C46591">
            <w:pPr>
              <w:rPr>
                <w:rStyle w:val="Hyperlink"/>
              </w:rPr>
            </w:pPr>
            <w:hyperlink r:id="rId75" w:history="1">
              <w:r w:rsidR="00C46591" w:rsidRPr="005A4D0A">
                <w:rPr>
                  <w:rStyle w:val="Hyperlink"/>
                </w:rPr>
                <w:t>http://www.youtube.com/watch?v=Hhk4N9A0oCA</w:t>
              </w:r>
            </w:hyperlink>
          </w:p>
          <w:p w:rsidR="00C46591" w:rsidRDefault="00C46591" w:rsidP="00C46591"/>
          <w:p w:rsidR="00C46591" w:rsidRDefault="00C46591" w:rsidP="00C46591">
            <w:r>
              <w:t>CNN Videos/Essays on CNN Heroes</w:t>
            </w:r>
          </w:p>
          <w:p w:rsidR="00C46591" w:rsidRDefault="00CE377C" w:rsidP="00C46591">
            <w:hyperlink r:id="rId76" w:history="1">
              <w:r w:rsidR="00C46591" w:rsidRPr="0091213B">
                <w:rPr>
                  <w:rStyle w:val="Hyperlink"/>
                </w:rPr>
                <w:t>http://www.cnn.com/SPECIALS/cnn.heroes/archive12/index.html</w:t>
              </w:r>
            </w:hyperlink>
          </w:p>
          <w:p w:rsidR="00C46591" w:rsidRDefault="00C46591" w:rsidP="00C46591"/>
          <w:p w:rsidR="00C46591" w:rsidRDefault="00CE377C" w:rsidP="00C46591">
            <w:hyperlink r:id="rId77" w:history="1">
              <w:r w:rsidR="00C46591" w:rsidRPr="00A652F8">
                <w:rPr>
                  <w:rStyle w:val="Hyperlink"/>
                </w:rPr>
                <w:t>www.myhero.com</w:t>
              </w:r>
            </w:hyperlink>
          </w:p>
          <w:p w:rsidR="00C46591" w:rsidRDefault="00C46591" w:rsidP="00C46591"/>
          <w:p w:rsidR="00C46591" w:rsidRDefault="00CE377C" w:rsidP="00C46591">
            <w:hyperlink r:id="rId78" w:history="1">
              <w:r w:rsidR="00C46591" w:rsidRPr="00A652F8">
                <w:rPr>
                  <w:rStyle w:val="Hyperlink"/>
                </w:rPr>
                <w:t>www.superherodb.com</w:t>
              </w:r>
            </w:hyperlink>
          </w:p>
          <w:p w:rsidR="00C46591" w:rsidRDefault="00C46591" w:rsidP="00C46591"/>
          <w:p w:rsidR="00C46591" w:rsidRDefault="00CE377C" w:rsidP="00C46591">
            <w:hyperlink r:id="rId79" w:history="1">
              <w:r w:rsidR="00C46591" w:rsidRPr="00F7426A">
                <w:rPr>
                  <w:rStyle w:val="Hyperlink"/>
                </w:rPr>
                <w:t>http://www.pbs.org/opb/thenewheroes/teachers/</w:t>
              </w:r>
            </w:hyperlink>
          </w:p>
          <w:p w:rsidR="00C46591" w:rsidRDefault="00C46591" w:rsidP="00C46591"/>
          <w:p w:rsidR="00C46591" w:rsidRDefault="00C46591" w:rsidP="00C46591">
            <w:r>
              <w:t>An overview of Greek Mythology</w:t>
            </w:r>
          </w:p>
          <w:p w:rsidR="00C46591" w:rsidRDefault="00CE377C" w:rsidP="00C46591">
            <w:hyperlink r:id="rId80" w:history="1">
              <w:r w:rsidR="00C46591" w:rsidRPr="0091213B">
                <w:rPr>
                  <w:rStyle w:val="Hyperlink"/>
                </w:rPr>
                <w:t>http://voices.yahoo.com/an-overview-greek-mythology-1376407.html</w:t>
              </w:r>
            </w:hyperlink>
          </w:p>
          <w:p w:rsidR="00C46591" w:rsidRDefault="00C46591" w:rsidP="00C46591"/>
          <w:p w:rsidR="00C46591" w:rsidRDefault="00C46591" w:rsidP="00C46591">
            <w:r>
              <w:t>Figurative Language with Will Ferrell</w:t>
            </w:r>
          </w:p>
          <w:p w:rsidR="00C46591" w:rsidRDefault="00CE377C" w:rsidP="00C46591">
            <w:hyperlink r:id="rId81" w:history="1">
              <w:r w:rsidR="00C46591" w:rsidRPr="0091213B">
                <w:rPr>
                  <w:rStyle w:val="Hyperlink"/>
                </w:rPr>
                <w:t>http://www.youtube.com/watch?v=L3HJ1brXr6s</w:t>
              </w:r>
            </w:hyperlink>
          </w:p>
          <w:p w:rsidR="00C46591" w:rsidRDefault="00C46591" w:rsidP="00C46591"/>
          <w:p w:rsidR="00C46591" w:rsidRDefault="00C46591" w:rsidP="00C46591">
            <w:r>
              <w:t>Hero’s Journey Circular Flow Map Graphic Organizer</w:t>
            </w:r>
          </w:p>
          <w:p w:rsidR="00C46591" w:rsidRDefault="00CE377C" w:rsidP="00C46591">
            <w:hyperlink r:id="rId82" w:history="1">
              <w:r w:rsidR="00C46591" w:rsidRPr="0091213B">
                <w:rPr>
                  <w:rStyle w:val="Hyperlink"/>
                </w:rPr>
                <w:t>http://www.edrawsoft.com/Circular-Arrow-Diagram.php</w:t>
              </w:r>
            </w:hyperlink>
          </w:p>
          <w:p w:rsidR="00C46591" w:rsidRDefault="00C46591" w:rsidP="00C46591"/>
          <w:p w:rsidR="00C46591" w:rsidRDefault="00C46591" w:rsidP="00C46591"/>
          <w:p w:rsidR="00C46591" w:rsidRDefault="00C46591" w:rsidP="00C46591">
            <w:r>
              <w:t>An Anti-Hero of One’s Own by Tim Adams</w:t>
            </w:r>
          </w:p>
          <w:p w:rsidR="00C46591" w:rsidRPr="00E5781D" w:rsidRDefault="00CE377C" w:rsidP="00C46591">
            <w:hyperlink r:id="rId83" w:history="1">
              <w:r w:rsidR="00C46591" w:rsidRPr="00E5781D">
                <w:rPr>
                  <w:rStyle w:val="Hyperlink"/>
                </w:rPr>
                <w:t>http://www.youtube.com/watch?v=MEjgDeSnBMs</w:t>
              </w:r>
            </w:hyperlink>
          </w:p>
          <w:p w:rsidR="00C46591" w:rsidRPr="00E5781D" w:rsidRDefault="00C46591" w:rsidP="00C46591">
            <w:pPr>
              <w:rPr>
                <w:b/>
              </w:rPr>
            </w:pPr>
          </w:p>
          <w:p w:rsidR="00C46591" w:rsidRDefault="00C46591" w:rsidP="00C46591">
            <w:r>
              <w:t>Pearl Harbor Picture</w:t>
            </w:r>
          </w:p>
          <w:p w:rsidR="00C46591" w:rsidRDefault="00CE377C" w:rsidP="00C46591">
            <w:hyperlink r:id="rId84" w:history="1">
              <w:r w:rsidR="00C46591" w:rsidRPr="0091213B">
                <w:rPr>
                  <w:rStyle w:val="Hyperlink"/>
                </w:rPr>
                <w:t>http://www.archives.gov/publications/prologue/2004/winter/images/pearl-harbor.jpg</w:t>
              </w:r>
            </w:hyperlink>
          </w:p>
          <w:p w:rsidR="00C46591" w:rsidRDefault="00C46591" w:rsidP="00C46591"/>
          <w:p w:rsidR="00C46591" w:rsidRDefault="00C46591" w:rsidP="00C46591">
            <w:r>
              <w:t>9-11 Picture</w:t>
            </w:r>
          </w:p>
          <w:p w:rsidR="00C46591" w:rsidRDefault="00CE377C" w:rsidP="00C46591">
            <w:hyperlink r:id="rId85" w:history="1">
              <w:r w:rsidR="00C46591" w:rsidRPr="0091213B">
                <w:rPr>
                  <w:rStyle w:val="Hyperlink"/>
                </w:rPr>
                <w:t>http://www.examiner.com/article/a-teacher-reflects-on-september-11</w:t>
              </w:r>
            </w:hyperlink>
          </w:p>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p w:rsidR="00C46591" w:rsidRDefault="00C46591" w:rsidP="00C46591"/>
        </w:tc>
      </w:tr>
    </w:tbl>
    <w:p w:rsidR="00C46591" w:rsidRDefault="00C46591" w:rsidP="00C46591"/>
    <w:p w:rsidR="00C46591" w:rsidRDefault="00C46591" w:rsidP="00C46591">
      <w:pPr>
        <w:rPr>
          <w:b/>
        </w:rPr>
      </w:pPr>
    </w:p>
    <w:p w:rsidR="00C46591" w:rsidRDefault="00C46591" w:rsidP="00C46591"/>
    <w:p w:rsidR="006A1C59" w:rsidRPr="008247B1" w:rsidRDefault="006A1C59" w:rsidP="003076CA">
      <w:pPr>
        <w:rPr>
          <w:b/>
        </w:rPr>
      </w:pPr>
    </w:p>
    <w:p w:rsidR="003076CA" w:rsidRDefault="003076CA" w:rsidP="00D7668D">
      <w:pPr>
        <w:rPr>
          <w:rFonts w:ascii="Times New Roman" w:eastAsia="Times New Roman" w:hAnsi="Times New Roman"/>
          <w:sz w:val="20"/>
          <w:szCs w:val="20"/>
        </w:rPr>
      </w:pPr>
    </w:p>
    <w:p w:rsidR="003076CA" w:rsidRDefault="003076CA">
      <w:pPr>
        <w:rPr>
          <w:rFonts w:ascii="Times New Roman" w:eastAsia="Times New Roman" w:hAnsi="Times New Roman"/>
          <w:sz w:val="20"/>
          <w:szCs w:val="20"/>
        </w:rPr>
      </w:pPr>
      <w:r>
        <w:rPr>
          <w:rFonts w:ascii="Times New Roman" w:eastAsia="Times New Roman" w:hAnsi="Times New Roman"/>
          <w:sz w:val="20"/>
          <w:szCs w:val="20"/>
        </w:rPr>
        <w:br w:type="page"/>
      </w:r>
    </w:p>
    <w:p w:rsidR="00A50233" w:rsidRDefault="00A50233" w:rsidP="00A50233">
      <w:pPr>
        <w:jc w:val="center"/>
        <w:rPr>
          <w:b/>
          <w:sz w:val="36"/>
          <w:szCs w:val="36"/>
        </w:rPr>
      </w:pPr>
      <w:r>
        <w:rPr>
          <w:b/>
          <w:sz w:val="36"/>
          <w:szCs w:val="36"/>
        </w:rPr>
        <w:lastRenderedPageBreak/>
        <w:t>APPENDIX A</w:t>
      </w:r>
    </w:p>
    <w:p w:rsidR="00A50233" w:rsidRDefault="00A50233" w:rsidP="00A50233">
      <w:pPr>
        <w:jc w:val="center"/>
        <w:rPr>
          <w:b/>
          <w:sz w:val="28"/>
          <w:szCs w:val="28"/>
        </w:rPr>
      </w:pPr>
      <w:r w:rsidRPr="00A21ED3">
        <w:rPr>
          <w:b/>
          <w:sz w:val="28"/>
          <w:szCs w:val="28"/>
        </w:rPr>
        <w:t xml:space="preserve">A Hero’s Journey </w:t>
      </w:r>
      <w:r w:rsidR="00456CCE">
        <w:rPr>
          <w:b/>
          <w:sz w:val="28"/>
          <w:szCs w:val="28"/>
        </w:rPr>
        <w:t xml:space="preserve">Menu  - </w:t>
      </w:r>
      <w:r w:rsidR="00647FB5">
        <w:rPr>
          <w:b/>
          <w:sz w:val="28"/>
          <w:szCs w:val="28"/>
        </w:rPr>
        <w:t xml:space="preserve">Formative </w:t>
      </w:r>
      <w:r w:rsidRPr="00A21ED3">
        <w:rPr>
          <w:b/>
          <w:sz w:val="28"/>
          <w:szCs w:val="28"/>
        </w:rPr>
        <w:t xml:space="preserve">Assessment </w:t>
      </w:r>
    </w:p>
    <w:p w:rsidR="00647FB5" w:rsidRDefault="00647FB5" w:rsidP="00A50233">
      <w:pPr>
        <w:jc w:val="center"/>
        <w:rPr>
          <w:b/>
          <w:sz w:val="28"/>
          <w:szCs w:val="28"/>
        </w:rPr>
      </w:pPr>
    </w:p>
    <w:p w:rsidR="00647FB5" w:rsidRPr="00925D54" w:rsidRDefault="00647FB5" w:rsidP="00647FB5">
      <w:pPr>
        <w:rPr>
          <w:sz w:val="20"/>
          <w:szCs w:val="20"/>
        </w:rPr>
      </w:pPr>
      <w:r>
        <w:rPr>
          <w:sz w:val="20"/>
          <w:szCs w:val="20"/>
        </w:rPr>
        <w:t xml:space="preserve">Choose ______ formative </w:t>
      </w:r>
      <w:r w:rsidRPr="00925D54">
        <w:rPr>
          <w:sz w:val="20"/>
          <w:szCs w:val="20"/>
        </w:rPr>
        <w:t>activities</w:t>
      </w:r>
      <w:r w:rsidR="00456CCE">
        <w:rPr>
          <w:sz w:val="20"/>
          <w:szCs w:val="20"/>
        </w:rPr>
        <w:t xml:space="preserve"> </w:t>
      </w:r>
      <w:r w:rsidR="00D96DAA">
        <w:rPr>
          <w:sz w:val="20"/>
          <w:szCs w:val="20"/>
        </w:rPr>
        <w:t>from the menu</w:t>
      </w:r>
      <w:r w:rsidRPr="00925D54">
        <w:rPr>
          <w:sz w:val="20"/>
          <w:szCs w:val="20"/>
        </w:rPr>
        <w:t>.</w:t>
      </w:r>
    </w:p>
    <w:tbl>
      <w:tblPr>
        <w:tblStyle w:val="TableGrid"/>
        <w:tblW w:w="0" w:type="auto"/>
        <w:tblLook w:val="04A0" w:firstRow="1" w:lastRow="0" w:firstColumn="1" w:lastColumn="0" w:noHBand="0" w:noVBand="1"/>
      </w:tblPr>
      <w:tblGrid>
        <w:gridCol w:w="6174"/>
        <w:gridCol w:w="6174"/>
      </w:tblGrid>
      <w:tr w:rsidR="00647FB5" w:rsidRPr="00A21ED3" w:rsidTr="00647FB5">
        <w:tc>
          <w:tcPr>
            <w:tcW w:w="6174" w:type="dxa"/>
            <w:shd w:val="clear" w:color="auto" w:fill="auto"/>
          </w:tcPr>
          <w:p w:rsidR="00647FB5" w:rsidRPr="00A21ED3" w:rsidRDefault="00647FB5" w:rsidP="00A21ED3">
            <w:pPr>
              <w:rPr>
                <w:b/>
                <w:sz w:val="18"/>
                <w:szCs w:val="18"/>
              </w:rPr>
            </w:pPr>
            <w:r>
              <w:rPr>
                <w:b/>
                <w:sz w:val="18"/>
                <w:szCs w:val="18"/>
              </w:rPr>
              <w:t xml:space="preserve">A. </w:t>
            </w:r>
            <w:r w:rsidRPr="00A21ED3">
              <w:rPr>
                <w:b/>
                <w:sz w:val="18"/>
                <w:szCs w:val="18"/>
              </w:rPr>
              <w:t>.</w:t>
            </w:r>
            <w:r w:rsidRPr="00A21ED3">
              <w:rPr>
                <w:sz w:val="18"/>
                <w:szCs w:val="18"/>
              </w:rPr>
              <w:t xml:space="preserve"> Create a Hero’s Resume – Your hero is seeking a job. Write a resume to include an objective, education, experience, and any other information that may “sell” your hero into a job.</w:t>
            </w:r>
          </w:p>
          <w:p w:rsidR="00647FB5" w:rsidRPr="00A21ED3" w:rsidRDefault="00647FB5" w:rsidP="00A21ED3">
            <w:pPr>
              <w:rPr>
                <w:b/>
                <w:sz w:val="18"/>
                <w:szCs w:val="18"/>
              </w:rPr>
            </w:pPr>
          </w:p>
          <w:p w:rsidR="00647FB5" w:rsidRPr="00A21ED3" w:rsidRDefault="00647FB5" w:rsidP="00A21ED3">
            <w:pPr>
              <w:rPr>
                <w:b/>
                <w:sz w:val="18"/>
                <w:szCs w:val="18"/>
              </w:rPr>
            </w:pPr>
          </w:p>
          <w:p w:rsidR="00647FB5" w:rsidRPr="00A21ED3" w:rsidRDefault="00647FB5" w:rsidP="00A21ED3">
            <w:pPr>
              <w:rPr>
                <w:sz w:val="18"/>
                <w:szCs w:val="18"/>
              </w:rPr>
            </w:pPr>
          </w:p>
        </w:tc>
        <w:tc>
          <w:tcPr>
            <w:tcW w:w="6174" w:type="dxa"/>
            <w:tcBorders>
              <w:bottom w:val="single" w:sz="4" w:space="0" w:color="auto"/>
            </w:tcBorders>
          </w:tcPr>
          <w:p w:rsidR="00647FB5" w:rsidRPr="00A21ED3" w:rsidRDefault="00647FB5" w:rsidP="00A50233">
            <w:pPr>
              <w:rPr>
                <w:sz w:val="18"/>
                <w:szCs w:val="18"/>
              </w:rPr>
            </w:pPr>
            <w:r>
              <w:rPr>
                <w:b/>
                <w:sz w:val="18"/>
                <w:szCs w:val="18"/>
              </w:rPr>
              <w:t xml:space="preserve">B. </w:t>
            </w:r>
            <w:r w:rsidRPr="00A21ED3">
              <w:rPr>
                <w:sz w:val="18"/>
                <w:szCs w:val="18"/>
              </w:rPr>
              <w:t xml:space="preserve"> Create a Glogster – Include a minimum of ten things you have learned about a hero. Include a minimum of five facts about your CNN hero. Include your citations.</w:t>
            </w:r>
          </w:p>
        </w:tc>
      </w:tr>
      <w:tr w:rsidR="00647FB5" w:rsidRPr="00A21ED3" w:rsidTr="00647FB5">
        <w:tc>
          <w:tcPr>
            <w:tcW w:w="6174" w:type="dxa"/>
          </w:tcPr>
          <w:p w:rsidR="00647FB5" w:rsidRPr="00A21ED3" w:rsidRDefault="00647FB5" w:rsidP="00A50233">
            <w:pPr>
              <w:rPr>
                <w:sz w:val="18"/>
                <w:szCs w:val="18"/>
              </w:rPr>
            </w:pPr>
            <w:r>
              <w:rPr>
                <w:b/>
                <w:sz w:val="18"/>
                <w:szCs w:val="18"/>
              </w:rPr>
              <w:t xml:space="preserve">C. </w:t>
            </w:r>
            <w:r w:rsidRPr="00A21ED3">
              <w:rPr>
                <w:b/>
                <w:sz w:val="18"/>
                <w:szCs w:val="18"/>
              </w:rPr>
              <w:t>.</w:t>
            </w:r>
            <w:r w:rsidRPr="00A21ED3">
              <w:rPr>
                <w:sz w:val="18"/>
                <w:szCs w:val="18"/>
              </w:rPr>
              <w:t xml:space="preserve"> Create a playlist for the extended text you have read – Choose one song for the beginning, one for the middle, and one for the end. Choose one more song which captures the theme of your extended text. Write a paragraph for each song selected, citing textual evidence for each of the four songs, as to why you chose that song. Submit your playlist and paragraphs through a Google Site, a CD, or a flash drive.</w:t>
            </w:r>
          </w:p>
        </w:tc>
        <w:tc>
          <w:tcPr>
            <w:tcW w:w="6174" w:type="dxa"/>
            <w:shd w:val="clear" w:color="auto" w:fill="auto"/>
          </w:tcPr>
          <w:p w:rsidR="00647FB5" w:rsidRPr="00A21ED3" w:rsidRDefault="00647FB5" w:rsidP="00A50233">
            <w:pPr>
              <w:rPr>
                <w:sz w:val="18"/>
                <w:szCs w:val="18"/>
              </w:rPr>
            </w:pPr>
            <w:r>
              <w:rPr>
                <w:b/>
                <w:sz w:val="18"/>
                <w:szCs w:val="18"/>
              </w:rPr>
              <w:t xml:space="preserve">D. </w:t>
            </w:r>
            <w:r w:rsidRPr="00A21ED3">
              <w:rPr>
                <w:b/>
                <w:sz w:val="18"/>
                <w:szCs w:val="18"/>
              </w:rPr>
              <w:t>.</w:t>
            </w:r>
            <w:r w:rsidRPr="00A21ED3">
              <w:rPr>
                <w:sz w:val="18"/>
                <w:szCs w:val="18"/>
              </w:rPr>
              <w:t xml:space="preserve"> Create an action packed movie/video using Animoto, iMovie, or something similar – Shoot a movie of your favorite scene from your extended text. You may work with a partner on this project.</w:t>
            </w:r>
          </w:p>
        </w:tc>
      </w:tr>
      <w:tr w:rsidR="00647FB5" w:rsidRPr="00A21ED3" w:rsidTr="00647FB5">
        <w:tc>
          <w:tcPr>
            <w:tcW w:w="6174" w:type="dxa"/>
          </w:tcPr>
          <w:p w:rsidR="00647FB5" w:rsidRPr="00A21ED3" w:rsidRDefault="00647FB5" w:rsidP="00A50233">
            <w:pPr>
              <w:rPr>
                <w:sz w:val="18"/>
                <w:szCs w:val="18"/>
              </w:rPr>
            </w:pPr>
            <w:r>
              <w:rPr>
                <w:b/>
                <w:sz w:val="18"/>
                <w:szCs w:val="18"/>
              </w:rPr>
              <w:t xml:space="preserve">E. </w:t>
            </w:r>
            <w:r w:rsidRPr="00A21ED3">
              <w:rPr>
                <w:b/>
                <w:sz w:val="18"/>
                <w:szCs w:val="18"/>
              </w:rPr>
              <w:t>.</w:t>
            </w:r>
            <w:r w:rsidRPr="00A21ED3">
              <w:rPr>
                <w:sz w:val="18"/>
                <w:szCs w:val="18"/>
              </w:rPr>
              <w:t xml:space="preserve"> Create a Facebook page for your CNN hero – Include your hero’s name, picture, birthday,  relationship status, a minimum of two status updates,  a minimum of four wall posts from friends (fellow heroes),at least  three groups, at least one fan page, at least five interests, at least three favorite books,  and  at least five types of favorite music.</w:t>
            </w:r>
          </w:p>
        </w:tc>
        <w:tc>
          <w:tcPr>
            <w:tcW w:w="6174" w:type="dxa"/>
            <w:shd w:val="clear" w:color="auto" w:fill="auto"/>
          </w:tcPr>
          <w:p w:rsidR="00647FB5" w:rsidRPr="00A21ED3" w:rsidRDefault="00647FB5" w:rsidP="00A50233">
            <w:pPr>
              <w:rPr>
                <w:sz w:val="18"/>
                <w:szCs w:val="18"/>
              </w:rPr>
            </w:pPr>
            <w:r>
              <w:rPr>
                <w:b/>
                <w:sz w:val="18"/>
                <w:szCs w:val="18"/>
              </w:rPr>
              <w:t xml:space="preserve">F. </w:t>
            </w:r>
            <w:r w:rsidRPr="00A21ED3">
              <w:rPr>
                <w:b/>
                <w:sz w:val="18"/>
                <w:szCs w:val="18"/>
              </w:rPr>
              <w:t>.</w:t>
            </w:r>
            <w:r w:rsidRPr="00A21ED3">
              <w:rPr>
                <w:sz w:val="18"/>
                <w:szCs w:val="18"/>
              </w:rPr>
              <w:t xml:space="preserve"> Create a comic strip story board – Create an eight frame storyboard. Using your CNN hero, depict their heroic action through a series of eight frames. Be sure to include onomatopoeia in at least four of your story frames.</w:t>
            </w:r>
          </w:p>
          <w:p w:rsidR="00647FB5" w:rsidRPr="00A21ED3" w:rsidRDefault="00647FB5" w:rsidP="00A50233">
            <w:pPr>
              <w:rPr>
                <w:sz w:val="18"/>
                <w:szCs w:val="18"/>
              </w:rPr>
            </w:pPr>
          </w:p>
          <w:p w:rsidR="00647FB5" w:rsidRPr="00A21ED3" w:rsidRDefault="00647FB5" w:rsidP="00A50233">
            <w:pPr>
              <w:pStyle w:val="CM3"/>
              <w:spacing w:line="256" w:lineRule="atLeast"/>
              <w:rPr>
                <w:sz w:val="18"/>
                <w:szCs w:val="18"/>
              </w:rPr>
            </w:pPr>
            <w:r w:rsidRPr="00A21ED3">
              <w:rPr>
                <w:sz w:val="18"/>
                <w:szCs w:val="18"/>
              </w:rPr>
              <w:t xml:space="preserve"> </w:t>
            </w:r>
          </w:p>
        </w:tc>
      </w:tr>
    </w:tbl>
    <w:p w:rsidR="00647FB5" w:rsidRDefault="00647FB5" w:rsidP="00A50233">
      <w:pPr>
        <w:rPr>
          <w:sz w:val="20"/>
          <w:szCs w:val="20"/>
        </w:rPr>
      </w:pPr>
    </w:p>
    <w:p w:rsidR="00A50233" w:rsidRPr="00925D54" w:rsidRDefault="00A50233" w:rsidP="00A50233">
      <w:pPr>
        <w:rPr>
          <w:sz w:val="20"/>
          <w:szCs w:val="20"/>
        </w:rPr>
      </w:pPr>
      <w:r w:rsidRPr="00925D54">
        <w:rPr>
          <w:sz w:val="20"/>
          <w:szCs w:val="20"/>
        </w:rPr>
        <w:t xml:space="preserve">I have chosen activities: </w:t>
      </w:r>
      <w:r w:rsidR="00D96DAA">
        <w:rPr>
          <w:sz w:val="20"/>
          <w:szCs w:val="20"/>
        </w:rPr>
        <w:t>____________________________________________________</w:t>
      </w:r>
      <w:r w:rsidR="00DB1ADB">
        <w:rPr>
          <w:sz w:val="20"/>
          <w:szCs w:val="20"/>
        </w:rPr>
        <w:t xml:space="preserve">                   Due Date: _______________</w:t>
      </w:r>
      <w:r w:rsidR="00D96DAA">
        <w:rPr>
          <w:sz w:val="20"/>
          <w:szCs w:val="20"/>
        </w:rPr>
        <w:t>___</w:t>
      </w:r>
      <w:r w:rsidR="00DB1ADB">
        <w:rPr>
          <w:sz w:val="20"/>
          <w:szCs w:val="20"/>
        </w:rPr>
        <w:t>______________</w:t>
      </w:r>
    </w:p>
    <w:p w:rsidR="00A50233" w:rsidRPr="00925D54" w:rsidRDefault="00A50233" w:rsidP="00A50233">
      <w:pPr>
        <w:rPr>
          <w:sz w:val="20"/>
          <w:szCs w:val="20"/>
        </w:rPr>
      </w:pPr>
    </w:p>
    <w:p w:rsidR="00647FB5" w:rsidRDefault="00647FB5" w:rsidP="004A3834">
      <w:pPr>
        <w:jc w:val="center"/>
        <w:rPr>
          <w:rFonts w:asciiTheme="minorHAnsi" w:eastAsia="Times New Roman" w:hAnsiTheme="minorHAnsi" w:cstheme="minorHAnsi"/>
          <w:b/>
          <w:sz w:val="28"/>
          <w:szCs w:val="28"/>
        </w:rPr>
      </w:pPr>
    </w:p>
    <w:p w:rsidR="00F75D29" w:rsidRDefault="00F75D29" w:rsidP="004A3834">
      <w:pPr>
        <w:jc w:val="center"/>
        <w:rPr>
          <w:rFonts w:asciiTheme="minorHAnsi" w:eastAsia="Times New Roman" w:hAnsiTheme="minorHAnsi" w:cstheme="minorHAnsi"/>
          <w:b/>
          <w:sz w:val="28"/>
          <w:szCs w:val="28"/>
        </w:rPr>
      </w:pPr>
    </w:p>
    <w:p w:rsidR="004A3834" w:rsidRPr="00EE06A4" w:rsidRDefault="004A3834" w:rsidP="004A3834">
      <w:pPr>
        <w:jc w:val="center"/>
        <w:rPr>
          <w:rFonts w:asciiTheme="minorHAnsi" w:eastAsia="Times New Roman" w:hAnsiTheme="minorHAnsi" w:cstheme="minorHAnsi"/>
          <w:b/>
          <w:sz w:val="28"/>
          <w:szCs w:val="28"/>
        </w:rPr>
      </w:pPr>
      <w:r w:rsidRPr="00EE06A4">
        <w:rPr>
          <w:rFonts w:asciiTheme="minorHAnsi" w:eastAsia="Times New Roman" w:hAnsiTheme="minorHAnsi" w:cstheme="minorHAnsi"/>
          <w:b/>
          <w:sz w:val="28"/>
          <w:szCs w:val="28"/>
        </w:rPr>
        <w:lastRenderedPageBreak/>
        <w:t xml:space="preserve">APPENDIX </w:t>
      </w:r>
      <w:r w:rsidR="00F747F9" w:rsidRPr="00EE06A4">
        <w:rPr>
          <w:rFonts w:asciiTheme="minorHAnsi" w:eastAsia="Times New Roman" w:hAnsiTheme="minorHAnsi" w:cstheme="minorHAnsi"/>
          <w:b/>
          <w:sz w:val="28"/>
          <w:szCs w:val="28"/>
        </w:rPr>
        <w:t>B</w:t>
      </w:r>
    </w:p>
    <w:p w:rsidR="00F747F9" w:rsidRDefault="00F747F9" w:rsidP="004A3834">
      <w:pPr>
        <w:jc w:val="center"/>
        <w:rPr>
          <w:rFonts w:ascii="Times New Roman" w:eastAsia="Times New Roman" w:hAnsi="Times New Roman"/>
          <w:b/>
          <w:sz w:val="28"/>
          <w:szCs w:val="28"/>
        </w:rPr>
      </w:pPr>
      <w:r w:rsidRPr="00EE06A4">
        <w:rPr>
          <w:rFonts w:eastAsia="Times New Roman" w:cs="Calibri"/>
          <w:b/>
          <w:sz w:val="28"/>
          <w:szCs w:val="28"/>
        </w:rPr>
        <w:t>Summative</w:t>
      </w:r>
      <w:r>
        <w:rPr>
          <w:rFonts w:ascii="Times New Roman" w:eastAsia="Times New Roman" w:hAnsi="Times New Roman"/>
          <w:b/>
          <w:sz w:val="28"/>
          <w:szCs w:val="28"/>
        </w:rPr>
        <w:t xml:space="preserve"> Assessment Rubric</w:t>
      </w:r>
    </w:p>
    <w:tbl>
      <w:tblPr>
        <w:tblStyle w:val="TableGrid"/>
        <w:tblW w:w="0" w:type="auto"/>
        <w:tblLook w:val="04A0" w:firstRow="1" w:lastRow="0" w:firstColumn="1" w:lastColumn="0" w:noHBand="0" w:noVBand="1"/>
      </w:tblPr>
      <w:tblGrid>
        <w:gridCol w:w="2538"/>
        <w:gridCol w:w="10350"/>
      </w:tblGrid>
      <w:tr w:rsidR="00F747F9" w:rsidRPr="00EE06A4" w:rsidTr="00EE06A4">
        <w:tc>
          <w:tcPr>
            <w:tcW w:w="2538" w:type="dxa"/>
          </w:tcPr>
          <w:p w:rsidR="00F747F9" w:rsidRPr="00EE06A4" w:rsidRDefault="00F747F9" w:rsidP="004A3834">
            <w:pPr>
              <w:jc w:val="center"/>
              <w:rPr>
                <w:rFonts w:asciiTheme="minorHAnsi" w:eastAsia="Times New Roman" w:hAnsiTheme="minorHAnsi" w:cstheme="minorHAnsi"/>
                <w:b/>
                <w:sz w:val="24"/>
                <w:szCs w:val="24"/>
              </w:rPr>
            </w:pPr>
            <w:r w:rsidRPr="00EE06A4">
              <w:rPr>
                <w:rFonts w:asciiTheme="minorHAnsi" w:eastAsia="Times New Roman" w:hAnsiTheme="minorHAnsi" w:cstheme="minorHAnsi"/>
                <w:b/>
                <w:sz w:val="24"/>
                <w:szCs w:val="24"/>
              </w:rPr>
              <w:t>Score</w:t>
            </w:r>
          </w:p>
        </w:tc>
        <w:tc>
          <w:tcPr>
            <w:tcW w:w="10350" w:type="dxa"/>
          </w:tcPr>
          <w:p w:rsidR="00F747F9" w:rsidRPr="00EE06A4" w:rsidRDefault="00F747F9" w:rsidP="004A3834">
            <w:pPr>
              <w:jc w:val="center"/>
              <w:rPr>
                <w:rFonts w:asciiTheme="minorHAnsi" w:eastAsia="Times New Roman" w:hAnsiTheme="minorHAnsi" w:cstheme="minorHAnsi"/>
                <w:b/>
                <w:sz w:val="24"/>
                <w:szCs w:val="24"/>
              </w:rPr>
            </w:pPr>
            <w:r w:rsidRPr="00EE06A4">
              <w:rPr>
                <w:rFonts w:asciiTheme="minorHAnsi" w:eastAsia="Times New Roman" w:hAnsiTheme="minorHAnsi" w:cstheme="minorHAnsi"/>
                <w:b/>
                <w:sz w:val="24"/>
                <w:szCs w:val="24"/>
              </w:rPr>
              <w:t>Response Features</w:t>
            </w:r>
          </w:p>
        </w:tc>
      </w:tr>
      <w:tr w:rsidR="00F747F9" w:rsidRPr="00EE06A4" w:rsidTr="00EE06A4">
        <w:tc>
          <w:tcPr>
            <w:tcW w:w="2538" w:type="dxa"/>
          </w:tcPr>
          <w:p w:rsidR="00F747F9" w:rsidRPr="00EE06A4" w:rsidRDefault="00F747F9" w:rsidP="004A3834">
            <w:pPr>
              <w:jc w:val="center"/>
              <w:rPr>
                <w:rFonts w:asciiTheme="minorHAnsi" w:eastAsia="Times New Roman" w:hAnsiTheme="minorHAnsi" w:cstheme="minorHAnsi"/>
                <w:b/>
                <w:sz w:val="24"/>
                <w:szCs w:val="24"/>
              </w:rPr>
            </w:pPr>
            <w:r w:rsidRPr="00EE06A4">
              <w:rPr>
                <w:rFonts w:asciiTheme="minorHAnsi" w:eastAsia="Times New Roman" w:hAnsiTheme="minorHAnsi" w:cstheme="minorHAnsi"/>
                <w:b/>
                <w:sz w:val="24"/>
                <w:szCs w:val="24"/>
              </w:rPr>
              <w:t>2 Point</w:t>
            </w:r>
          </w:p>
        </w:tc>
        <w:tc>
          <w:tcPr>
            <w:tcW w:w="10350" w:type="dxa"/>
          </w:tcPr>
          <w:p w:rsidR="00F747F9" w:rsidRPr="00EE06A4" w:rsidRDefault="00F747F9" w:rsidP="00F747F9">
            <w:pPr>
              <w:pStyle w:val="ListParagraph"/>
              <w:numPr>
                <w:ilvl w:val="0"/>
                <w:numId w:val="40"/>
              </w:numPr>
              <w:rPr>
                <w:rFonts w:eastAsia="Times New Roman" w:cstheme="minorHAnsi"/>
                <w:sz w:val="24"/>
                <w:szCs w:val="24"/>
              </w:rPr>
            </w:pPr>
            <w:r w:rsidRPr="00EE06A4">
              <w:rPr>
                <w:rFonts w:eastAsia="Times New Roman" w:cstheme="minorHAnsi"/>
                <w:sz w:val="24"/>
                <w:szCs w:val="24"/>
              </w:rPr>
              <w:t xml:space="preserve">Valid claims from the text </w:t>
            </w:r>
            <w:r w:rsidR="00C13367" w:rsidRPr="00EE06A4">
              <w:rPr>
                <w:rFonts w:eastAsia="Times New Roman" w:cstheme="minorHAnsi"/>
                <w:sz w:val="24"/>
                <w:szCs w:val="24"/>
              </w:rPr>
              <w:t>supporting the ideas that  the main character</w:t>
            </w:r>
            <w:r w:rsidRPr="00EE06A4">
              <w:rPr>
                <w:rFonts w:eastAsia="Times New Roman" w:cstheme="minorHAnsi"/>
                <w:sz w:val="24"/>
                <w:szCs w:val="24"/>
              </w:rPr>
              <w:t xml:space="preserve"> </w:t>
            </w:r>
            <w:r w:rsidR="00C13367" w:rsidRPr="00EE06A4">
              <w:rPr>
                <w:rFonts w:eastAsia="Times New Roman" w:cstheme="minorHAnsi"/>
                <w:sz w:val="24"/>
                <w:szCs w:val="24"/>
              </w:rPr>
              <w:t>is a hero</w:t>
            </w:r>
          </w:p>
          <w:p w:rsidR="00F747F9" w:rsidRPr="00EE06A4" w:rsidRDefault="00F747F9" w:rsidP="00F747F9">
            <w:pPr>
              <w:pStyle w:val="ListParagraph"/>
              <w:numPr>
                <w:ilvl w:val="0"/>
                <w:numId w:val="40"/>
              </w:numPr>
              <w:rPr>
                <w:rFonts w:eastAsia="Times New Roman" w:cstheme="minorHAnsi"/>
                <w:sz w:val="24"/>
                <w:szCs w:val="24"/>
              </w:rPr>
            </w:pPr>
            <w:r w:rsidRPr="00EE06A4">
              <w:rPr>
                <w:rFonts w:eastAsia="Times New Roman" w:cstheme="minorHAnsi"/>
                <w:sz w:val="24"/>
                <w:szCs w:val="24"/>
              </w:rPr>
              <w:t xml:space="preserve">Evidence from the text to support </w:t>
            </w:r>
            <w:r w:rsidR="00C13367" w:rsidRPr="00EE06A4">
              <w:rPr>
                <w:rFonts w:eastAsia="Times New Roman" w:cstheme="minorHAnsi"/>
                <w:sz w:val="24"/>
                <w:szCs w:val="24"/>
              </w:rPr>
              <w:t>the claim that the main character has characteristics of a hero</w:t>
            </w:r>
          </w:p>
          <w:p w:rsidR="00F747F9" w:rsidRPr="00EE06A4" w:rsidRDefault="00F747F9" w:rsidP="00F747F9">
            <w:pPr>
              <w:pStyle w:val="ListParagraph"/>
              <w:numPr>
                <w:ilvl w:val="0"/>
                <w:numId w:val="40"/>
              </w:numPr>
              <w:rPr>
                <w:rFonts w:eastAsia="Times New Roman" w:cstheme="minorHAnsi"/>
                <w:sz w:val="24"/>
                <w:szCs w:val="24"/>
              </w:rPr>
            </w:pPr>
            <w:r w:rsidRPr="00EE06A4">
              <w:rPr>
                <w:rFonts w:eastAsia="Times New Roman" w:cstheme="minorHAnsi"/>
                <w:sz w:val="24"/>
                <w:szCs w:val="24"/>
              </w:rPr>
              <w:t>Relevant facts, concrete details, and</w:t>
            </w:r>
            <w:r w:rsidR="00C13367" w:rsidRPr="00EE06A4">
              <w:rPr>
                <w:rFonts w:eastAsia="Times New Roman" w:cstheme="minorHAnsi"/>
                <w:sz w:val="24"/>
                <w:szCs w:val="24"/>
              </w:rPr>
              <w:t xml:space="preserve"> information supporting  the idea that the main character exemplifies the characteristic of a hero</w:t>
            </w:r>
          </w:p>
          <w:p w:rsidR="00C13367" w:rsidRPr="00EE06A4" w:rsidRDefault="00C13367" w:rsidP="00F747F9">
            <w:pPr>
              <w:pStyle w:val="ListParagraph"/>
              <w:numPr>
                <w:ilvl w:val="0"/>
                <w:numId w:val="40"/>
              </w:numPr>
              <w:rPr>
                <w:rFonts w:eastAsia="Times New Roman" w:cstheme="minorHAnsi"/>
                <w:sz w:val="24"/>
                <w:szCs w:val="24"/>
              </w:rPr>
            </w:pPr>
            <w:r w:rsidRPr="00EE06A4">
              <w:rPr>
                <w:rFonts w:eastAsia="Times New Roman" w:cstheme="minorHAnsi"/>
                <w:sz w:val="24"/>
                <w:szCs w:val="24"/>
              </w:rPr>
              <w:t>Sufficient facts, definitions, concrete details and information from the text to support the claim that the main character is a true hero</w:t>
            </w:r>
          </w:p>
          <w:p w:rsidR="00C13367" w:rsidRPr="00EE06A4" w:rsidRDefault="00C13367" w:rsidP="00F747F9">
            <w:pPr>
              <w:pStyle w:val="ListParagraph"/>
              <w:numPr>
                <w:ilvl w:val="0"/>
                <w:numId w:val="40"/>
              </w:numPr>
              <w:rPr>
                <w:rFonts w:eastAsia="Times New Roman" w:cstheme="minorHAnsi"/>
                <w:sz w:val="24"/>
                <w:szCs w:val="24"/>
              </w:rPr>
            </w:pPr>
            <w:r w:rsidRPr="00EE06A4">
              <w:rPr>
                <w:rFonts w:eastAsia="Times New Roman" w:cstheme="minorHAnsi"/>
                <w:sz w:val="24"/>
                <w:szCs w:val="24"/>
              </w:rPr>
              <w:t>The response is well organized with</w:t>
            </w:r>
            <w:r w:rsidR="00EE06A4" w:rsidRPr="00EE06A4">
              <w:rPr>
                <w:rFonts w:eastAsia="Times New Roman" w:cstheme="minorHAnsi"/>
                <w:sz w:val="24"/>
                <w:szCs w:val="24"/>
              </w:rPr>
              <w:t xml:space="preserve"> a solid introduction and</w:t>
            </w:r>
            <w:r w:rsidRPr="00EE06A4">
              <w:rPr>
                <w:rFonts w:eastAsia="Times New Roman" w:cstheme="minorHAnsi"/>
                <w:sz w:val="24"/>
                <w:szCs w:val="24"/>
              </w:rPr>
              <w:t xml:space="preserve"> smooth transitions throughout, which link reasons and evidence logically</w:t>
            </w:r>
            <w:r w:rsidR="00EE06A4" w:rsidRPr="00EE06A4">
              <w:rPr>
                <w:rFonts w:eastAsia="Times New Roman" w:cstheme="minorHAnsi"/>
                <w:sz w:val="24"/>
                <w:szCs w:val="24"/>
              </w:rPr>
              <w:t>.</w:t>
            </w:r>
          </w:p>
          <w:p w:rsidR="00C13367" w:rsidRPr="00EE06A4" w:rsidRDefault="00C13367" w:rsidP="00F747F9">
            <w:pPr>
              <w:pStyle w:val="ListParagraph"/>
              <w:numPr>
                <w:ilvl w:val="0"/>
                <w:numId w:val="40"/>
              </w:numPr>
              <w:rPr>
                <w:rFonts w:eastAsia="Times New Roman" w:cstheme="minorHAnsi"/>
                <w:sz w:val="24"/>
                <w:szCs w:val="24"/>
              </w:rPr>
            </w:pPr>
            <w:r w:rsidRPr="00EE06A4">
              <w:rPr>
                <w:rFonts w:eastAsia="Times New Roman" w:cstheme="minorHAnsi"/>
                <w:sz w:val="24"/>
                <w:szCs w:val="24"/>
              </w:rPr>
              <w:t>The response demonstrates a general command of the conventions of standard English</w:t>
            </w:r>
          </w:p>
        </w:tc>
      </w:tr>
      <w:tr w:rsidR="00F747F9" w:rsidRPr="00EE06A4" w:rsidTr="00EE06A4">
        <w:tc>
          <w:tcPr>
            <w:tcW w:w="2538" w:type="dxa"/>
          </w:tcPr>
          <w:p w:rsidR="00F747F9" w:rsidRPr="00EE06A4" w:rsidRDefault="00C13367" w:rsidP="004A3834">
            <w:pPr>
              <w:jc w:val="center"/>
              <w:rPr>
                <w:rFonts w:asciiTheme="minorHAnsi" w:eastAsia="Times New Roman" w:hAnsiTheme="minorHAnsi" w:cstheme="minorHAnsi"/>
                <w:b/>
                <w:sz w:val="24"/>
                <w:szCs w:val="24"/>
              </w:rPr>
            </w:pPr>
            <w:r w:rsidRPr="00EE06A4">
              <w:rPr>
                <w:rFonts w:asciiTheme="minorHAnsi" w:eastAsia="Times New Roman" w:hAnsiTheme="minorHAnsi" w:cstheme="minorHAnsi"/>
                <w:b/>
                <w:sz w:val="24"/>
                <w:szCs w:val="24"/>
              </w:rPr>
              <w:t>1 Point</w:t>
            </w:r>
          </w:p>
        </w:tc>
        <w:tc>
          <w:tcPr>
            <w:tcW w:w="10350" w:type="dxa"/>
          </w:tcPr>
          <w:p w:rsidR="00F747F9" w:rsidRPr="00EE06A4" w:rsidRDefault="00C13367" w:rsidP="00C13367">
            <w:pPr>
              <w:pStyle w:val="ListParagraph"/>
              <w:numPr>
                <w:ilvl w:val="0"/>
                <w:numId w:val="41"/>
              </w:numPr>
              <w:rPr>
                <w:rFonts w:eastAsia="Times New Roman" w:cstheme="minorHAnsi"/>
                <w:sz w:val="24"/>
                <w:szCs w:val="24"/>
              </w:rPr>
            </w:pPr>
            <w:r w:rsidRPr="00EE06A4">
              <w:rPr>
                <w:rFonts w:eastAsia="Times New Roman" w:cstheme="minorHAnsi"/>
                <w:sz w:val="24"/>
                <w:szCs w:val="24"/>
              </w:rPr>
              <w:t>Some relevant facts, definitions, concrete details and/or information supporting the idea that the main character exemplifies the characteristics of a hero</w:t>
            </w:r>
          </w:p>
          <w:p w:rsidR="00C13367" w:rsidRPr="00EE06A4" w:rsidRDefault="00C13367" w:rsidP="00C13367">
            <w:pPr>
              <w:pStyle w:val="ListParagraph"/>
              <w:numPr>
                <w:ilvl w:val="0"/>
                <w:numId w:val="41"/>
              </w:numPr>
              <w:rPr>
                <w:rFonts w:eastAsia="Times New Roman" w:cstheme="minorHAnsi"/>
                <w:sz w:val="24"/>
                <w:szCs w:val="24"/>
              </w:rPr>
            </w:pPr>
            <w:r w:rsidRPr="00EE06A4">
              <w:rPr>
                <w:rFonts w:eastAsia="Times New Roman" w:cstheme="minorHAnsi"/>
                <w:sz w:val="24"/>
                <w:szCs w:val="24"/>
              </w:rPr>
              <w:t>Some relevant facts, definitions, details, and information from the text to support the claim that the main character is a hero</w:t>
            </w:r>
          </w:p>
          <w:p w:rsidR="00C13367" w:rsidRPr="00EE06A4" w:rsidRDefault="00C13367" w:rsidP="00EE06A4">
            <w:pPr>
              <w:pStyle w:val="ListParagraph"/>
              <w:numPr>
                <w:ilvl w:val="0"/>
                <w:numId w:val="41"/>
              </w:numPr>
              <w:rPr>
                <w:rFonts w:eastAsia="Times New Roman" w:cstheme="minorHAnsi"/>
                <w:sz w:val="24"/>
                <w:szCs w:val="24"/>
              </w:rPr>
            </w:pPr>
            <w:r w:rsidRPr="00EE06A4">
              <w:rPr>
                <w:rFonts w:eastAsia="Times New Roman" w:cstheme="minorHAnsi"/>
                <w:sz w:val="24"/>
                <w:szCs w:val="24"/>
              </w:rPr>
              <w:t>The response has some sort of organization,</w:t>
            </w:r>
            <w:r w:rsidR="00EE06A4" w:rsidRPr="00EE06A4">
              <w:rPr>
                <w:rFonts w:eastAsia="Times New Roman" w:cstheme="minorHAnsi"/>
                <w:sz w:val="24"/>
                <w:szCs w:val="24"/>
              </w:rPr>
              <w:t xml:space="preserve"> but there may be lapses.  The response includes an introduction, but the introduction may be weak.</w:t>
            </w:r>
            <w:r w:rsidRPr="00EE06A4">
              <w:rPr>
                <w:rFonts w:eastAsia="Times New Roman" w:cstheme="minorHAnsi"/>
                <w:sz w:val="24"/>
                <w:szCs w:val="24"/>
              </w:rPr>
              <w:t xml:space="preserve">  The transitions may not link the ideas logically</w:t>
            </w:r>
            <w:r w:rsidR="00EE06A4" w:rsidRPr="00EE06A4">
              <w:rPr>
                <w:rFonts w:eastAsia="Times New Roman" w:cstheme="minorHAnsi"/>
                <w:sz w:val="24"/>
                <w:szCs w:val="24"/>
              </w:rPr>
              <w:t xml:space="preserve"> or the paper uses trite transitional words.</w:t>
            </w:r>
          </w:p>
          <w:p w:rsidR="00EE06A4" w:rsidRPr="00EE06A4" w:rsidRDefault="00EE06A4" w:rsidP="00EE06A4">
            <w:pPr>
              <w:pStyle w:val="ListParagraph"/>
              <w:numPr>
                <w:ilvl w:val="0"/>
                <w:numId w:val="41"/>
              </w:numPr>
              <w:rPr>
                <w:rFonts w:eastAsia="Times New Roman" w:cstheme="minorHAnsi"/>
                <w:sz w:val="24"/>
                <w:szCs w:val="24"/>
              </w:rPr>
            </w:pPr>
            <w:r w:rsidRPr="00EE06A4">
              <w:rPr>
                <w:rFonts w:eastAsia="Times New Roman" w:cstheme="minorHAnsi"/>
                <w:sz w:val="24"/>
                <w:szCs w:val="24"/>
              </w:rPr>
              <w:t>The response demonstrates a weak or inconsistent command of the conventions of standard English</w:t>
            </w:r>
          </w:p>
        </w:tc>
      </w:tr>
      <w:tr w:rsidR="00F747F9" w:rsidRPr="00EE06A4" w:rsidTr="00EE06A4">
        <w:tc>
          <w:tcPr>
            <w:tcW w:w="2538" w:type="dxa"/>
          </w:tcPr>
          <w:p w:rsidR="00F747F9" w:rsidRPr="00EE06A4" w:rsidRDefault="00EE06A4" w:rsidP="004A3834">
            <w:pPr>
              <w:jc w:val="center"/>
              <w:rPr>
                <w:rFonts w:asciiTheme="minorHAnsi" w:eastAsia="Times New Roman" w:hAnsiTheme="minorHAnsi" w:cstheme="minorHAnsi"/>
                <w:b/>
                <w:sz w:val="24"/>
                <w:szCs w:val="24"/>
              </w:rPr>
            </w:pPr>
            <w:r w:rsidRPr="00EE06A4">
              <w:rPr>
                <w:rFonts w:asciiTheme="minorHAnsi" w:eastAsia="Times New Roman" w:hAnsiTheme="minorHAnsi" w:cstheme="minorHAnsi"/>
                <w:b/>
                <w:sz w:val="24"/>
                <w:szCs w:val="24"/>
              </w:rPr>
              <w:t>0 Point</w:t>
            </w:r>
          </w:p>
        </w:tc>
        <w:tc>
          <w:tcPr>
            <w:tcW w:w="10350" w:type="dxa"/>
          </w:tcPr>
          <w:p w:rsidR="00F747F9" w:rsidRPr="00EE06A4" w:rsidRDefault="00EE06A4" w:rsidP="00EE06A4">
            <w:pPr>
              <w:pStyle w:val="ListParagraph"/>
              <w:numPr>
                <w:ilvl w:val="0"/>
                <w:numId w:val="42"/>
              </w:numPr>
              <w:rPr>
                <w:rFonts w:eastAsia="Times New Roman" w:cstheme="minorHAnsi"/>
                <w:sz w:val="24"/>
                <w:szCs w:val="24"/>
              </w:rPr>
            </w:pPr>
            <w:r w:rsidRPr="00EE06A4">
              <w:rPr>
                <w:rFonts w:eastAsia="Times New Roman" w:cstheme="minorHAnsi"/>
                <w:sz w:val="24"/>
                <w:szCs w:val="24"/>
              </w:rPr>
              <w:t>The response does not include any evidence that the main character is a hero</w:t>
            </w:r>
          </w:p>
          <w:p w:rsidR="00EE06A4" w:rsidRPr="00EE06A4" w:rsidRDefault="00EE06A4" w:rsidP="00EE06A4">
            <w:pPr>
              <w:pStyle w:val="ListParagraph"/>
              <w:numPr>
                <w:ilvl w:val="0"/>
                <w:numId w:val="42"/>
              </w:numPr>
              <w:rPr>
                <w:rFonts w:eastAsia="Times New Roman" w:cstheme="minorHAnsi"/>
                <w:sz w:val="24"/>
                <w:szCs w:val="24"/>
              </w:rPr>
            </w:pPr>
            <w:r w:rsidRPr="00EE06A4">
              <w:rPr>
                <w:rFonts w:eastAsia="Times New Roman" w:cstheme="minorHAnsi"/>
                <w:sz w:val="24"/>
                <w:szCs w:val="24"/>
              </w:rPr>
              <w:t>The information supporting the idea that the main character is a hero may be inaccurate</w:t>
            </w:r>
          </w:p>
          <w:p w:rsidR="00EE06A4" w:rsidRPr="00EE06A4" w:rsidRDefault="00EE06A4" w:rsidP="00EE06A4">
            <w:pPr>
              <w:pStyle w:val="ListParagraph"/>
              <w:numPr>
                <w:ilvl w:val="0"/>
                <w:numId w:val="42"/>
              </w:numPr>
              <w:rPr>
                <w:rFonts w:eastAsia="Times New Roman" w:cstheme="minorHAnsi"/>
                <w:sz w:val="24"/>
                <w:szCs w:val="24"/>
              </w:rPr>
            </w:pPr>
            <w:r w:rsidRPr="00EE06A4">
              <w:rPr>
                <w:rFonts w:eastAsia="Times New Roman" w:cstheme="minorHAnsi"/>
                <w:sz w:val="24"/>
                <w:szCs w:val="24"/>
              </w:rPr>
              <w:t>No response</w:t>
            </w:r>
          </w:p>
          <w:p w:rsidR="00EE06A4" w:rsidRPr="00EE06A4" w:rsidRDefault="00EE06A4" w:rsidP="00EE06A4">
            <w:pPr>
              <w:pStyle w:val="ListParagraph"/>
              <w:numPr>
                <w:ilvl w:val="0"/>
                <w:numId w:val="42"/>
              </w:numPr>
              <w:rPr>
                <w:rFonts w:eastAsia="Times New Roman" w:cstheme="minorHAnsi"/>
                <w:b/>
                <w:sz w:val="24"/>
                <w:szCs w:val="24"/>
              </w:rPr>
            </w:pPr>
            <w:r w:rsidRPr="00EE06A4">
              <w:rPr>
                <w:rFonts w:eastAsia="Times New Roman" w:cstheme="minorHAnsi"/>
                <w:sz w:val="24"/>
                <w:szCs w:val="24"/>
              </w:rPr>
              <w:t>A response that is unintelligible or indecipherable</w:t>
            </w:r>
          </w:p>
        </w:tc>
      </w:tr>
    </w:tbl>
    <w:p w:rsidR="00D15DB4" w:rsidRPr="00F46C0E" w:rsidRDefault="00D15DB4">
      <w:pPr>
        <w:rPr>
          <w:rFonts w:ascii="Times New Roman" w:eastAsia="Times New Roman" w:hAnsi="Times New Roman"/>
          <w:color w:val="4F81BD" w:themeColor="accent1"/>
          <w:sz w:val="28"/>
          <w:szCs w:val="28"/>
        </w:rPr>
      </w:pPr>
    </w:p>
    <w:p w:rsidR="000A64E2" w:rsidRDefault="000A64E2">
      <w:pPr>
        <w:rPr>
          <w:rFonts w:ascii="Times New Roman" w:eastAsia="Times New Roman" w:hAnsi="Times New Roman"/>
          <w:sz w:val="28"/>
          <w:szCs w:val="28"/>
        </w:rPr>
      </w:pPr>
    </w:p>
    <w:p w:rsidR="00A50233" w:rsidRPr="0086106E" w:rsidRDefault="000A64E2" w:rsidP="0086106E">
      <w:pPr>
        <w:jc w:val="center"/>
        <w:rPr>
          <w:rFonts w:asciiTheme="minorHAnsi" w:eastAsia="Times New Roman" w:hAnsiTheme="minorHAnsi"/>
          <w:sz w:val="28"/>
          <w:szCs w:val="28"/>
        </w:rPr>
      </w:pPr>
      <w:r>
        <w:rPr>
          <w:rFonts w:ascii="Times New Roman" w:eastAsia="Times New Roman" w:hAnsi="Times New Roman"/>
          <w:sz w:val="28"/>
          <w:szCs w:val="28"/>
        </w:rPr>
        <w:br w:type="page"/>
      </w:r>
      <w:r w:rsidR="00EE06A4" w:rsidRPr="0086106E">
        <w:rPr>
          <w:rFonts w:asciiTheme="minorHAnsi" w:eastAsia="Times New Roman" w:hAnsiTheme="minorHAnsi"/>
          <w:b/>
          <w:sz w:val="28"/>
          <w:szCs w:val="28"/>
        </w:rPr>
        <w:lastRenderedPageBreak/>
        <w:t>APPENDIX C</w:t>
      </w:r>
    </w:p>
    <w:p w:rsidR="00D7668D" w:rsidRPr="00D96DAA" w:rsidRDefault="00D7668D" w:rsidP="0086106E">
      <w:pPr>
        <w:jc w:val="center"/>
        <w:rPr>
          <w:rFonts w:asciiTheme="minorHAnsi" w:eastAsia="Times New Roman" w:hAnsiTheme="minorHAnsi"/>
          <w:sz w:val="28"/>
          <w:szCs w:val="28"/>
        </w:rPr>
      </w:pPr>
      <w:r w:rsidRPr="00D96DAA">
        <w:rPr>
          <w:rFonts w:asciiTheme="minorHAnsi" w:eastAsia="Times New Roman" w:hAnsiTheme="minorHAnsi"/>
          <w:sz w:val="28"/>
          <w:szCs w:val="28"/>
        </w:rPr>
        <w:t xml:space="preserve">Suggested </w:t>
      </w:r>
      <w:r w:rsidR="0086106E" w:rsidRPr="00D96DAA">
        <w:rPr>
          <w:rFonts w:asciiTheme="minorHAnsi" w:eastAsia="Times New Roman" w:hAnsiTheme="minorHAnsi"/>
          <w:sz w:val="28"/>
          <w:szCs w:val="28"/>
        </w:rPr>
        <w:t>H</w:t>
      </w:r>
      <w:r w:rsidRPr="00D96DAA">
        <w:rPr>
          <w:rFonts w:asciiTheme="minorHAnsi" w:eastAsia="Times New Roman" w:hAnsiTheme="minorHAnsi"/>
          <w:sz w:val="28"/>
          <w:szCs w:val="28"/>
        </w:rPr>
        <w:t xml:space="preserve">ero </w:t>
      </w:r>
      <w:r w:rsidR="0086106E" w:rsidRPr="00D96DAA">
        <w:rPr>
          <w:rFonts w:asciiTheme="minorHAnsi" w:eastAsia="Times New Roman" w:hAnsiTheme="minorHAnsi"/>
          <w:sz w:val="28"/>
          <w:szCs w:val="28"/>
        </w:rPr>
        <w:t>P</w:t>
      </w:r>
      <w:r w:rsidRPr="00D96DAA">
        <w:rPr>
          <w:rFonts w:asciiTheme="minorHAnsi" w:eastAsia="Times New Roman" w:hAnsiTheme="minorHAnsi"/>
          <w:sz w:val="28"/>
          <w:szCs w:val="28"/>
        </w:rPr>
        <w:t xml:space="preserve">icture </w:t>
      </w:r>
      <w:r w:rsidR="0086106E" w:rsidRPr="00D96DAA">
        <w:rPr>
          <w:rFonts w:asciiTheme="minorHAnsi" w:eastAsia="Times New Roman" w:hAnsiTheme="minorHAnsi"/>
          <w:sz w:val="28"/>
          <w:szCs w:val="28"/>
        </w:rPr>
        <w:t>B</w:t>
      </w:r>
      <w:r w:rsidRPr="00D96DAA">
        <w:rPr>
          <w:rFonts w:asciiTheme="minorHAnsi" w:eastAsia="Times New Roman" w:hAnsiTheme="minorHAnsi"/>
          <w:sz w:val="28"/>
          <w:szCs w:val="28"/>
        </w:rPr>
        <w:t>ooks</w:t>
      </w:r>
    </w:p>
    <w:p w:rsidR="00CE5F2B" w:rsidRPr="0086106E" w:rsidRDefault="00D7668D" w:rsidP="005F7807">
      <w:pPr>
        <w:rPr>
          <w:rFonts w:asciiTheme="minorHAnsi" w:hAnsiTheme="minorHAnsi"/>
        </w:rPr>
      </w:pPr>
      <w:r w:rsidRPr="0086106E">
        <w:rPr>
          <w:rFonts w:asciiTheme="minorHAnsi" w:eastAsia="Times New Roman" w:hAnsiTheme="minorHAnsi"/>
        </w:rPr>
        <w:t>Batman by Ralph Cosentino</w:t>
      </w:r>
      <w:r w:rsidRPr="0086106E">
        <w:rPr>
          <w:rFonts w:asciiTheme="minorHAnsi" w:eastAsia="Times New Roman" w:hAnsiTheme="minorHAnsi"/>
        </w:rPr>
        <w:br/>
        <w:t>Billy Jupiter by Jude Wisdom</w:t>
      </w:r>
      <w:r w:rsidRPr="0086106E">
        <w:rPr>
          <w:rFonts w:asciiTheme="minorHAnsi" w:eastAsia="Times New Roman" w:hAnsiTheme="minorHAnsi"/>
        </w:rPr>
        <w:br/>
        <w:t>Emmet by Leo Politi</w:t>
      </w:r>
      <w:r w:rsidRPr="0086106E">
        <w:rPr>
          <w:rFonts w:asciiTheme="minorHAnsi" w:eastAsia="Times New Roman" w:hAnsiTheme="minorHAnsi"/>
        </w:rPr>
        <w:br/>
        <w:t>Max by Bob Graham</w:t>
      </w:r>
      <w:r w:rsidRPr="0086106E">
        <w:rPr>
          <w:rFonts w:asciiTheme="minorHAnsi" w:eastAsia="Times New Roman" w:hAnsiTheme="minorHAnsi"/>
        </w:rPr>
        <w:br/>
        <w:t>My Dad, My Hero by Ethan Long</w:t>
      </w:r>
      <w:r w:rsidRPr="0086106E">
        <w:rPr>
          <w:rFonts w:asciiTheme="minorHAnsi" w:eastAsia="Times New Roman" w:hAnsiTheme="minorHAnsi"/>
        </w:rPr>
        <w:br/>
        <w:t>Nat Fantastic by Giles Andreae</w:t>
      </w:r>
      <w:r w:rsidRPr="0086106E">
        <w:rPr>
          <w:rFonts w:asciiTheme="minorHAnsi" w:eastAsia="Times New Roman" w:hAnsiTheme="minorHAnsi"/>
        </w:rPr>
        <w:br/>
        <w:t>Super Guinea Pig to the rescue by Udo Weigeldt</w:t>
      </w:r>
      <w:r w:rsidRPr="0086106E">
        <w:rPr>
          <w:rFonts w:asciiTheme="minorHAnsi" w:eastAsia="Times New Roman" w:hAnsiTheme="minorHAnsi"/>
        </w:rPr>
        <w:br/>
        <w:t>Traction man is here by Mini Grey</w:t>
      </w:r>
      <w:r w:rsidRPr="0086106E">
        <w:rPr>
          <w:rFonts w:asciiTheme="minorHAnsi" w:eastAsia="Times New Roman" w:hAnsiTheme="minorHAnsi"/>
        </w:rPr>
        <w:br/>
        <w:t>Violet the Pilot by Steve Breen</w:t>
      </w:r>
      <w:r w:rsidRPr="0086106E">
        <w:rPr>
          <w:rFonts w:asciiTheme="minorHAnsi" w:eastAsia="Times New Roman" w:hAnsiTheme="minorHAnsi"/>
        </w:rPr>
        <w:br/>
        <w:t>You must be joking by Mike Dumbleton</w:t>
      </w:r>
      <w:r w:rsidRPr="0086106E">
        <w:rPr>
          <w:rFonts w:asciiTheme="minorHAnsi" w:eastAsia="Times New Roman" w:hAnsiTheme="minorHAnsi"/>
        </w:rPr>
        <w:br/>
        <w:t>Billy the Punk by Jessica Carroll</w:t>
      </w:r>
      <w:r w:rsidRPr="0086106E">
        <w:rPr>
          <w:rFonts w:asciiTheme="minorHAnsi" w:eastAsia="Times New Roman" w:hAnsiTheme="minorHAnsi"/>
        </w:rPr>
        <w:br/>
        <w:t>Bella the Brave Fairy by Claire Henley</w:t>
      </w:r>
      <w:r w:rsidRPr="0086106E">
        <w:rPr>
          <w:rFonts w:asciiTheme="minorHAnsi" w:eastAsia="Times New Roman" w:hAnsiTheme="minorHAnsi"/>
        </w:rPr>
        <w:br/>
        <w:t>King Jack and the dragon by Peter Bently</w:t>
      </w:r>
      <w:r w:rsidRPr="0086106E">
        <w:rPr>
          <w:rFonts w:asciiTheme="minorHAnsi" w:eastAsia="Times New Roman" w:hAnsiTheme="minorHAnsi"/>
        </w:rPr>
        <w:br/>
        <w:t>Lucy Goosey by Margaret Wild</w:t>
      </w:r>
      <w:r w:rsidRPr="0086106E">
        <w:rPr>
          <w:rFonts w:asciiTheme="minorHAnsi" w:eastAsia="Times New Roman" w:hAnsiTheme="minorHAnsi"/>
        </w:rPr>
        <w:br/>
        <w:t>Scarface Claw by Lynley Dodd</w:t>
      </w:r>
      <w:r w:rsidRPr="0086106E">
        <w:rPr>
          <w:rFonts w:asciiTheme="minorHAnsi" w:eastAsia="Times New Roman" w:hAnsiTheme="minorHAnsi"/>
        </w:rPr>
        <w:br/>
        <w:t>Hero Dad by Melinda Hardin</w:t>
      </w:r>
      <w:r w:rsidRPr="0086106E">
        <w:rPr>
          <w:rFonts w:asciiTheme="minorHAnsi" w:eastAsia="Times New Roman" w:hAnsiTheme="minorHAnsi"/>
        </w:rPr>
        <w:br/>
        <w:t>Bashful Bob and Doleful Dorinda by Margaret Atwood</w:t>
      </w:r>
      <w:r w:rsidRPr="0086106E">
        <w:rPr>
          <w:rFonts w:asciiTheme="minorHAnsi" w:eastAsia="Times New Roman" w:hAnsiTheme="minorHAnsi"/>
        </w:rPr>
        <w:br/>
        <w:t>Captain Congo and the Crocodile King by Ruth Starke</w:t>
      </w:r>
      <w:r w:rsidRPr="0086106E">
        <w:rPr>
          <w:rFonts w:asciiTheme="minorHAnsi" w:eastAsia="Times New Roman" w:hAnsiTheme="minorHAnsi"/>
        </w:rPr>
        <w:br/>
        <w:t>The Smallest hero by Gillian Rogerson</w:t>
      </w:r>
      <w:r w:rsidRPr="0086106E">
        <w:rPr>
          <w:rFonts w:asciiTheme="minorHAnsi" w:eastAsia="Times New Roman" w:hAnsiTheme="minorHAnsi"/>
        </w:rPr>
        <w:br/>
        <w:t>Tupelo rides the Rails by Melissa Sweet</w:t>
      </w:r>
      <w:r w:rsidRPr="0086106E">
        <w:rPr>
          <w:rFonts w:asciiTheme="minorHAnsi" w:eastAsia="Times New Roman" w:hAnsiTheme="minorHAnsi"/>
        </w:rPr>
        <w:br/>
        <w:t>Daisy to the rescue by Jane Simmons</w:t>
      </w:r>
      <w:r w:rsidRPr="0086106E">
        <w:rPr>
          <w:rFonts w:asciiTheme="minorHAnsi" w:eastAsia="Times New Roman" w:hAnsiTheme="minorHAnsi"/>
        </w:rPr>
        <w:br/>
        <w:t>Gilbert the hero by Jane Clarke</w:t>
      </w:r>
      <w:r w:rsidRPr="0086106E">
        <w:rPr>
          <w:rFonts w:asciiTheme="minorHAnsi" w:eastAsia="Times New Roman" w:hAnsiTheme="minorHAnsi"/>
        </w:rPr>
        <w:br/>
        <w:t>The hero of Little Street by Gregory Rogers</w:t>
      </w:r>
      <w:r w:rsidRPr="0086106E">
        <w:rPr>
          <w:rFonts w:asciiTheme="minorHAnsi" w:eastAsia="Times New Roman" w:hAnsiTheme="minorHAnsi"/>
        </w:rPr>
        <w:br/>
        <w:t>Little boat by Thomas Docherty</w:t>
      </w:r>
      <w:r w:rsidRPr="0086106E">
        <w:rPr>
          <w:rFonts w:asciiTheme="minorHAnsi" w:eastAsia="Times New Roman" w:hAnsiTheme="minorHAnsi"/>
        </w:rPr>
        <w:br/>
        <w:t>Midsummer Knight by Gregory Rogers</w:t>
      </w:r>
      <w:r w:rsidRPr="0086106E">
        <w:rPr>
          <w:rFonts w:asciiTheme="minorHAnsi" w:eastAsia="Times New Roman" w:hAnsiTheme="minorHAnsi"/>
        </w:rPr>
        <w:br/>
        <w:t>Not this little black duck by Mark Svendson</w:t>
      </w:r>
    </w:p>
    <w:p w:rsidR="00FE60C1" w:rsidRDefault="00B301A5" w:rsidP="00EE06A4">
      <w:pPr>
        <w:jc w:val="center"/>
        <w:rPr>
          <w:rFonts w:cs="Calibri"/>
          <w:b/>
          <w:sz w:val="28"/>
          <w:szCs w:val="28"/>
        </w:rPr>
      </w:pPr>
      <w:r w:rsidRPr="0086106E">
        <w:br w:type="page"/>
      </w:r>
      <w:r w:rsidR="00FE60C1" w:rsidRPr="00FE60C1">
        <w:rPr>
          <w:rFonts w:cs="Calibri"/>
          <w:b/>
          <w:sz w:val="28"/>
          <w:szCs w:val="28"/>
        </w:rPr>
        <w:lastRenderedPageBreak/>
        <w:t>A</w:t>
      </w:r>
      <w:r w:rsidR="0086106E">
        <w:rPr>
          <w:rFonts w:cs="Calibri"/>
          <w:b/>
          <w:sz w:val="28"/>
          <w:szCs w:val="28"/>
        </w:rPr>
        <w:t xml:space="preserve">PPENDIX </w:t>
      </w:r>
      <w:r w:rsidR="00EE06A4">
        <w:rPr>
          <w:rFonts w:cs="Calibri"/>
          <w:b/>
          <w:sz w:val="28"/>
          <w:szCs w:val="28"/>
        </w:rPr>
        <w:t>D</w:t>
      </w:r>
    </w:p>
    <w:p w:rsidR="00FE60C1" w:rsidRPr="00D96DAA" w:rsidRDefault="00DA3472" w:rsidP="00B301A5">
      <w:r>
        <w:t xml:space="preserve">Note:  </w:t>
      </w:r>
      <w:r w:rsidR="00D96DAA" w:rsidRPr="00D96DAA">
        <w:t xml:space="preserve">Refer to Achieve the Core </w:t>
      </w:r>
      <w:r>
        <w:t xml:space="preserve">at </w:t>
      </w:r>
      <w:hyperlink r:id="rId86" w:history="1">
        <w:r w:rsidR="00D96DAA" w:rsidRPr="00A312DB">
          <w:rPr>
            <w:rStyle w:val="Hyperlink"/>
          </w:rPr>
          <w:t>http://www.achievethecore.org/ela-literacy-common-core/sample-lessons/close-reading-exemplars/</w:t>
        </w:r>
      </w:hyperlink>
      <w:r w:rsidR="00D96DAA">
        <w:t xml:space="preserve"> for common core close reading sample lessons and </w:t>
      </w:r>
      <w:r>
        <w:t xml:space="preserve">Douglas Fisher and Nancy Frey’s article titled “Text-Dependent Questions” at  </w:t>
      </w:r>
      <w:r w:rsidR="00D96DAA">
        <w:t xml:space="preserve"> </w:t>
      </w:r>
      <w:hyperlink r:id="rId87" w:history="1">
        <w:r w:rsidRPr="00A312DB">
          <w:rPr>
            <w:rStyle w:val="Hyperlink"/>
          </w:rPr>
          <w:t>http://www.fisherandfrey.com/_admin/_filemanager/File/Text_Dependent.pdf</w:t>
        </w:r>
      </w:hyperlink>
      <w:r>
        <w:t xml:space="preserve">  for guidance with sample questions regarding the progression of text-dependent questions (as reflected below from a sample extended text).  </w:t>
      </w:r>
    </w:p>
    <w:p w:rsidR="00B301A5" w:rsidRPr="00D96DAA" w:rsidRDefault="00B301A5" w:rsidP="00DA3472">
      <w:pPr>
        <w:jc w:val="center"/>
        <w:rPr>
          <w:i/>
          <w:sz w:val="24"/>
          <w:szCs w:val="24"/>
        </w:rPr>
      </w:pPr>
      <w:r w:rsidRPr="00D96DAA">
        <w:rPr>
          <w:sz w:val="24"/>
          <w:szCs w:val="24"/>
        </w:rPr>
        <w:t xml:space="preserve">Sample Text-Based Questions from </w:t>
      </w:r>
      <w:r w:rsidRPr="00D96DAA">
        <w:rPr>
          <w:i/>
          <w:sz w:val="24"/>
          <w:szCs w:val="24"/>
        </w:rPr>
        <w:t>The Hobbit</w:t>
      </w:r>
    </w:p>
    <w:p w:rsidR="00B301A5" w:rsidRPr="00B301A5" w:rsidRDefault="00B301A5" w:rsidP="00B301A5">
      <w:pPr>
        <w:rPr>
          <w:rFonts w:asciiTheme="minorHAnsi" w:hAnsiTheme="minorHAnsi"/>
        </w:rPr>
      </w:pPr>
      <w:r w:rsidRPr="00B301A5">
        <w:rPr>
          <w:rFonts w:asciiTheme="minorHAnsi" w:hAnsiTheme="minorHAnsi"/>
        </w:rPr>
        <w:t>General Understanding:</w:t>
      </w:r>
    </w:p>
    <w:p w:rsidR="00B301A5" w:rsidRPr="00B301A5" w:rsidRDefault="00B301A5" w:rsidP="00B301A5">
      <w:pPr>
        <w:pStyle w:val="ListParagraph"/>
        <w:numPr>
          <w:ilvl w:val="0"/>
          <w:numId w:val="25"/>
        </w:numPr>
        <w:spacing w:after="0" w:line="240" w:lineRule="auto"/>
        <w:rPr>
          <w:rFonts w:cs="Times New Roman"/>
        </w:rPr>
      </w:pPr>
      <w:r w:rsidRPr="00B301A5">
        <w:rPr>
          <w:rFonts w:cs="Times New Roman"/>
        </w:rPr>
        <w:t>What changed Bilbo's mind about the adventure?</w:t>
      </w:r>
    </w:p>
    <w:p w:rsidR="00B301A5" w:rsidRPr="00B301A5" w:rsidRDefault="00B301A5" w:rsidP="00B301A5">
      <w:pPr>
        <w:pStyle w:val="Default"/>
        <w:numPr>
          <w:ilvl w:val="0"/>
          <w:numId w:val="25"/>
        </w:numPr>
        <w:rPr>
          <w:rFonts w:asciiTheme="minorHAnsi" w:hAnsiTheme="minorHAnsi"/>
          <w:sz w:val="22"/>
          <w:szCs w:val="22"/>
        </w:rPr>
      </w:pPr>
      <w:r w:rsidRPr="00B301A5">
        <w:rPr>
          <w:rFonts w:asciiTheme="minorHAnsi" w:hAnsiTheme="minorHAnsi"/>
          <w:sz w:val="22"/>
          <w:szCs w:val="22"/>
        </w:rPr>
        <w:t xml:space="preserve"> Why didn't Bilbo find the note which the dwarves had left for him until Gandalf appeared? </w:t>
      </w:r>
    </w:p>
    <w:p w:rsidR="00B301A5" w:rsidRPr="00B301A5" w:rsidRDefault="00B301A5" w:rsidP="00B301A5">
      <w:pPr>
        <w:pStyle w:val="ListParagraph"/>
        <w:numPr>
          <w:ilvl w:val="0"/>
          <w:numId w:val="25"/>
        </w:numPr>
        <w:spacing w:after="0" w:line="240" w:lineRule="auto"/>
        <w:rPr>
          <w:rFonts w:cs="Times New Roman"/>
        </w:rPr>
      </w:pPr>
      <w:r w:rsidRPr="00B301A5">
        <w:rPr>
          <w:rFonts w:cs="Times New Roman"/>
        </w:rPr>
        <w:t>What does the magic ring do when the character put it on?</w:t>
      </w:r>
    </w:p>
    <w:p w:rsidR="00B301A5" w:rsidRPr="00B301A5" w:rsidRDefault="00B301A5" w:rsidP="00B301A5">
      <w:pPr>
        <w:spacing w:after="0" w:line="240" w:lineRule="auto"/>
        <w:rPr>
          <w:rFonts w:asciiTheme="minorHAnsi" w:hAnsiTheme="minorHAnsi"/>
        </w:rPr>
      </w:pPr>
    </w:p>
    <w:p w:rsidR="00B301A5" w:rsidRPr="00B301A5" w:rsidRDefault="00B301A5" w:rsidP="00B301A5">
      <w:pPr>
        <w:spacing w:after="0" w:line="240" w:lineRule="auto"/>
        <w:rPr>
          <w:rFonts w:asciiTheme="minorHAnsi" w:hAnsiTheme="minorHAnsi"/>
        </w:rPr>
      </w:pPr>
      <w:r w:rsidRPr="00B301A5">
        <w:rPr>
          <w:rFonts w:asciiTheme="minorHAnsi" w:hAnsiTheme="minorHAnsi"/>
        </w:rPr>
        <w:t>Key Details</w:t>
      </w:r>
    </w:p>
    <w:p w:rsidR="00B301A5" w:rsidRPr="00B301A5" w:rsidRDefault="00B301A5" w:rsidP="00B301A5">
      <w:pPr>
        <w:pStyle w:val="ListParagraph"/>
        <w:numPr>
          <w:ilvl w:val="0"/>
          <w:numId w:val="27"/>
        </w:numPr>
        <w:spacing w:after="0" w:line="240" w:lineRule="auto"/>
      </w:pPr>
      <w:r w:rsidRPr="00B301A5">
        <w:t>How does Bilbo feel about leaving the shire?</w:t>
      </w:r>
    </w:p>
    <w:p w:rsidR="00B301A5" w:rsidRDefault="00B301A5" w:rsidP="00B301A5">
      <w:pPr>
        <w:pStyle w:val="ListParagraph"/>
        <w:numPr>
          <w:ilvl w:val="0"/>
          <w:numId w:val="27"/>
        </w:numPr>
        <w:spacing w:after="0" w:line="240" w:lineRule="auto"/>
      </w:pPr>
      <w:r w:rsidRPr="00B301A5">
        <w:t xml:space="preserve"> Explain how Bilbo’s feeling about the adventure was a contrast to the day before</w:t>
      </w:r>
    </w:p>
    <w:p w:rsidR="00B301A5" w:rsidRPr="00B301A5" w:rsidRDefault="00B301A5" w:rsidP="00B301A5">
      <w:pPr>
        <w:pStyle w:val="ListParagraph"/>
        <w:spacing w:after="0" w:line="240" w:lineRule="auto"/>
      </w:pPr>
    </w:p>
    <w:p w:rsidR="00B301A5" w:rsidRPr="00B301A5" w:rsidRDefault="00B301A5" w:rsidP="00B301A5">
      <w:pPr>
        <w:spacing w:after="0" w:line="240" w:lineRule="auto"/>
        <w:rPr>
          <w:rFonts w:asciiTheme="minorHAnsi" w:hAnsiTheme="minorHAnsi"/>
        </w:rPr>
      </w:pPr>
      <w:r w:rsidRPr="00B301A5">
        <w:rPr>
          <w:rFonts w:asciiTheme="minorHAnsi" w:hAnsiTheme="minorHAnsi"/>
        </w:rPr>
        <w:t>Vocabulary &amp; Text Structure:</w:t>
      </w:r>
    </w:p>
    <w:p w:rsidR="00B301A5" w:rsidRPr="00B301A5" w:rsidRDefault="00B301A5" w:rsidP="00B301A5">
      <w:pPr>
        <w:pStyle w:val="ListParagraph"/>
        <w:numPr>
          <w:ilvl w:val="0"/>
          <w:numId w:val="26"/>
        </w:numPr>
        <w:spacing w:after="0" w:line="240" w:lineRule="auto"/>
      </w:pPr>
      <w:r>
        <w:t>How is Bilbo’s resurrection</w:t>
      </w:r>
      <w:r w:rsidRPr="00B301A5">
        <w:t xml:space="preserve"> on his return home a figurative one?</w:t>
      </w:r>
    </w:p>
    <w:p w:rsidR="00B301A5" w:rsidRDefault="00B301A5" w:rsidP="00B301A5">
      <w:pPr>
        <w:pStyle w:val="ListParagraph"/>
        <w:numPr>
          <w:ilvl w:val="0"/>
          <w:numId w:val="26"/>
        </w:numPr>
        <w:spacing w:after="0" w:line="240" w:lineRule="auto"/>
      </w:pPr>
      <w:r w:rsidRPr="00B301A5">
        <w:t>Based on what Bilbo finds on his return, how can this symbolic for purification?</w:t>
      </w:r>
    </w:p>
    <w:p w:rsidR="00B301A5" w:rsidRPr="00B301A5" w:rsidRDefault="00B301A5" w:rsidP="00B301A5">
      <w:pPr>
        <w:pStyle w:val="ListParagraph"/>
        <w:spacing w:after="0" w:line="240" w:lineRule="auto"/>
      </w:pPr>
    </w:p>
    <w:p w:rsidR="00B301A5" w:rsidRPr="00B301A5" w:rsidRDefault="00B301A5" w:rsidP="00B301A5">
      <w:pPr>
        <w:spacing w:after="0" w:line="240" w:lineRule="auto"/>
        <w:rPr>
          <w:rFonts w:asciiTheme="minorHAnsi" w:hAnsiTheme="minorHAnsi"/>
        </w:rPr>
      </w:pPr>
      <w:r w:rsidRPr="00B301A5">
        <w:rPr>
          <w:rFonts w:asciiTheme="minorHAnsi" w:hAnsiTheme="minorHAnsi"/>
        </w:rPr>
        <w:t>Author’s purpose:</w:t>
      </w:r>
    </w:p>
    <w:p w:rsidR="00B301A5" w:rsidRPr="00B301A5" w:rsidRDefault="00B301A5" w:rsidP="00B301A5">
      <w:pPr>
        <w:pStyle w:val="ListParagraph"/>
        <w:numPr>
          <w:ilvl w:val="0"/>
          <w:numId w:val="29"/>
        </w:numPr>
        <w:spacing w:after="0" w:line="240" w:lineRule="auto"/>
      </w:pPr>
      <w:r w:rsidRPr="00B301A5">
        <w:t>What effect does the “hobbit language” have on the story?  Why do you think Tolk</w:t>
      </w:r>
      <w:r>
        <w:t>i</w:t>
      </w:r>
      <w:r w:rsidRPr="00B301A5">
        <w:t>en did this?</w:t>
      </w:r>
    </w:p>
    <w:p w:rsidR="00B301A5" w:rsidRPr="00B301A5" w:rsidRDefault="00B301A5" w:rsidP="00B301A5">
      <w:pPr>
        <w:pStyle w:val="ListParagraph"/>
        <w:numPr>
          <w:ilvl w:val="0"/>
          <w:numId w:val="29"/>
        </w:numPr>
        <w:spacing w:after="0" w:line="240" w:lineRule="auto"/>
      </w:pPr>
      <w:r w:rsidRPr="00B301A5">
        <w:t xml:space="preserve"> Analyze the author's view, "I should not have liked to have been in Mr. Baggins' place." Explain what he meant. How would you have felt in the hobbit's place -- lost in the dark, and trotting into ice cold water?</w:t>
      </w:r>
    </w:p>
    <w:p w:rsidR="00B301A5" w:rsidRPr="00B301A5" w:rsidRDefault="00B301A5" w:rsidP="00B301A5">
      <w:pPr>
        <w:pStyle w:val="ListParagraph"/>
        <w:spacing w:after="0" w:line="240" w:lineRule="auto"/>
      </w:pPr>
    </w:p>
    <w:p w:rsidR="00B301A5" w:rsidRPr="00B301A5" w:rsidRDefault="00B301A5" w:rsidP="00B301A5">
      <w:pPr>
        <w:pStyle w:val="ListParagraph"/>
        <w:spacing w:after="0" w:line="240" w:lineRule="auto"/>
        <w:ind w:left="0"/>
      </w:pPr>
      <w:r w:rsidRPr="00B301A5">
        <w:t>Inferences:</w:t>
      </w:r>
    </w:p>
    <w:p w:rsidR="00B301A5" w:rsidRPr="00B301A5" w:rsidRDefault="00B301A5" w:rsidP="00B301A5">
      <w:pPr>
        <w:pStyle w:val="Default"/>
        <w:ind w:left="360"/>
        <w:rPr>
          <w:rFonts w:asciiTheme="minorHAnsi" w:hAnsiTheme="minorHAnsi"/>
          <w:sz w:val="22"/>
          <w:szCs w:val="22"/>
        </w:rPr>
      </w:pPr>
      <w:r w:rsidRPr="00B301A5">
        <w:rPr>
          <w:rFonts w:asciiTheme="minorHAnsi" w:hAnsiTheme="minorHAnsi"/>
          <w:sz w:val="22"/>
          <w:szCs w:val="22"/>
        </w:rPr>
        <w:t xml:space="preserve">1.Describe Bilbo Baggins reaction to the plan of the dwarves. Infer as to why Bilbo reacts in this manner. Provide textual evidence to support your answer. </w:t>
      </w:r>
    </w:p>
    <w:p w:rsidR="00B301A5" w:rsidRPr="00B301A5" w:rsidRDefault="00B301A5" w:rsidP="00B301A5">
      <w:pPr>
        <w:pStyle w:val="Default"/>
        <w:ind w:left="360"/>
        <w:rPr>
          <w:rFonts w:asciiTheme="minorHAnsi" w:hAnsiTheme="minorHAnsi"/>
          <w:sz w:val="22"/>
          <w:szCs w:val="22"/>
        </w:rPr>
      </w:pPr>
      <w:r w:rsidRPr="00B301A5">
        <w:rPr>
          <w:rFonts w:asciiTheme="minorHAnsi" w:hAnsiTheme="minorHAnsi"/>
          <w:sz w:val="22"/>
          <w:szCs w:val="22"/>
        </w:rPr>
        <w:t>2.Det</w:t>
      </w:r>
      <w:r>
        <w:rPr>
          <w:rFonts w:asciiTheme="minorHAnsi" w:hAnsiTheme="minorHAnsi"/>
          <w:sz w:val="22"/>
          <w:szCs w:val="22"/>
        </w:rPr>
        <w:t>ermine and explain if Bilbo prov</w:t>
      </w:r>
      <w:r w:rsidRPr="00B301A5">
        <w:rPr>
          <w:rFonts w:asciiTheme="minorHAnsi" w:hAnsiTheme="minorHAnsi"/>
          <w:sz w:val="22"/>
          <w:szCs w:val="22"/>
        </w:rPr>
        <w:t xml:space="preserve">ed to be a good burglar in his attempt to pick the pocket of the troll. Provide evidence from the text that supports your answer. </w:t>
      </w:r>
    </w:p>
    <w:p w:rsidR="00B301A5" w:rsidRPr="00B301A5" w:rsidRDefault="00B301A5" w:rsidP="00B301A5">
      <w:pPr>
        <w:spacing w:line="240" w:lineRule="auto"/>
        <w:ind w:left="360"/>
        <w:rPr>
          <w:rFonts w:asciiTheme="minorHAnsi" w:hAnsiTheme="minorHAnsi"/>
        </w:rPr>
      </w:pPr>
      <w:r w:rsidRPr="00B301A5">
        <w:rPr>
          <w:rFonts w:asciiTheme="minorHAnsi" w:hAnsiTheme="minorHAnsi"/>
        </w:rPr>
        <w:lastRenderedPageBreak/>
        <w:t>3.Make an analysis of the reason why Gandalf left the adventurers. Make an inference if it was of much comfort to the dwarves to have the hobbit help them instead of having the wizard with them. Provide evidence from the text.</w:t>
      </w:r>
    </w:p>
    <w:p w:rsidR="00F968E3" w:rsidRDefault="00F968E3">
      <w:pPr>
        <w:rPr>
          <w:rFonts w:asciiTheme="minorHAnsi" w:hAnsiTheme="minorHAnsi"/>
        </w:rPr>
      </w:pPr>
      <w:r>
        <w:rPr>
          <w:rFonts w:asciiTheme="minorHAnsi" w:hAnsiTheme="minorHAnsi"/>
        </w:rPr>
        <w:br w:type="page"/>
      </w:r>
    </w:p>
    <w:sectPr w:rsidR="00F968E3" w:rsidSect="00CE5F2B">
      <w:footerReference w:type="default" r:id="rId8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77C" w:rsidRDefault="00CE377C" w:rsidP="00FC732F">
      <w:pPr>
        <w:spacing w:after="0" w:line="240" w:lineRule="auto"/>
      </w:pPr>
      <w:r>
        <w:separator/>
      </w:r>
    </w:p>
  </w:endnote>
  <w:endnote w:type="continuationSeparator" w:id="0">
    <w:p w:rsidR="00CE377C" w:rsidRDefault="00CE377C" w:rsidP="00FC7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023748"/>
      <w:docPartObj>
        <w:docPartGallery w:val="Page Numbers (Bottom of Page)"/>
        <w:docPartUnique/>
      </w:docPartObj>
    </w:sdtPr>
    <w:sdtEndPr/>
    <w:sdtContent>
      <w:p w:rsidR="00D96DAA" w:rsidRDefault="00CE377C">
        <w:pPr>
          <w:pStyle w:val="Footer"/>
          <w:jc w:val="center"/>
        </w:pPr>
        <w:r>
          <w:fldChar w:fldCharType="begin"/>
        </w:r>
        <w:r>
          <w:instrText xml:space="preserve"> PAGE   \* MERGEFORMAT </w:instrText>
        </w:r>
        <w:r>
          <w:fldChar w:fldCharType="separate"/>
        </w:r>
        <w:r w:rsidR="009B42C5">
          <w:rPr>
            <w:noProof/>
          </w:rPr>
          <w:t>3</w:t>
        </w:r>
        <w:r>
          <w:rPr>
            <w:noProof/>
          </w:rPr>
          <w:fldChar w:fldCharType="end"/>
        </w:r>
      </w:p>
    </w:sdtContent>
  </w:sdt>
  <w:p w:rsidR="00D96DAA" w:rsidRDefault="00D96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77C" w:rsidRDefault="00CE377C" w:rsidP="00FC732F">
      <w:pPr>
        <w:spacing w:after="0" w:line="240" w:lineRule="auto"/>
      </w:pPr>
      <w:r>
        <w:separator/>
      </w:r>
    </w:p>
  </w:footnote>
  <w:footnote w:type="continuationSeparator" w:id="0">
    <w:p w:rsidR="00CE377C" w:rsidRDefault="00CE377C" w:rsidP="00FC73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1CDB"/>
    <w:multiLevelType w:val="hybridMultilevel"/>
    <w:tmpl w:val="6DD2B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D7208"/>
    <w:multiLevelType w:val="hybridMultilevel"/>
    <w:tmpl w:val="8A2E8228"/>
    <w:lvl w:ilvl="0" w:tplc="437E8EF4">
      <w:numFmt w:val="bullet"/>
      <w:lvlText w:val=""/>
      <w:lvlJc w:val="left"/>
      <w:pPr>
        <w:ind w:left="1245" w:hanging="360"/>
      </w:pPr>
      <w:rPr>
        <w:rFonts w:ascii="Wingdings" w:eastAsiaTheme="minorHAnsi" w:hAnsi="Wingdings" w:cstheme="minorBidi"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2">
    <w:nsid w:val="045B4A14"/>
    <w:multiLevelType w:val="hybridMultilevel"/>
    <w:tmpl w:val="359E5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B415D"/>
    <w:multiLevelType w:val="hybridMultilevel"/>
    <w:tmpl w:val="D082B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496CD3"/>
    <w:multiLevelType w:val="hybridMultilevel"/>
    <w:tmpl w:val="C0B8F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A48AC"/>
    <w:multiLevelType w:val="hybridMultilevel"/>
    <w:tmpl w:val="FDE26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483163"/>
    <w:multiLevelType w:val="hybridMultilevel"/>
    <w:tmpl w:val="4ED6CAA2"/>
    <w:lvl w:ilvl="0" w:tplc="75FEF40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6572CED"/>
    <w:multiLevelType w:val="hybridMultilevel"/>
    <w:tmpl w:val="F6A00124"/>
    <w:lvl w:ilvl="0" w:tplc="247E5B82">
      <w:start w:val="1"/>
      <w:numFmt w:val="decimal"/>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8">
    <w:nsid w:val="1A10125B"/>
    <w:multiLevelType w:val="hybridMultilevel"/>
    <w:tmpl w:val="E4482A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D7D7F36"/>
    <w:multiLevelType w:val="hybridMultilevel"/>
    <w:tmpl w:val="FDCC2B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nsid w:val="221D7BDB"/>
    <w:multiLevelType w:val="hybridMultilevel"/>
    <w:tmpl w:val="9E42B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DF7D80"/>
    <w:multiLevelType w:val="hybridMultilevel"/>
    <w:tmpl w:val="C366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00411D"/>
    <w:multiLevelType w:val="hybridMultilevel"/>
    <w:tmpl w:val="68029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294DB0"/>
    <w:multiLevelType w:val="hybridMultilevel"/>
    <w:tmpl w:val="51A829D8"/>
    <w:lvl w:ilvl="0" w:tplc="E51611B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1072E1"/>
    <w:multiLevelType w:val="hybridMultilevel"/>
    <w:tmpl w:val="86D8B3DC"/>
    <w:lvl w:ilvl="0" w:tplc="7A58E99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DE45F1"/>
    <w:multiLevelType w:val="hybridMultilevel"/>
    <w:tmpl w:val="E458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304DED"/>
    <w:multiLevelType w:val="hybridMultilevel"/>
    <w:tmpl w:val="21D68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2DC3583D"/>
    <w:multiLevelType w:val="hybridMultilevel"/>
    <w:tmpl w:val="B9BA918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2F0E6759"/>
    <w:multiLevelType w:val="hybridMultilevel"/>
    <w:tmpl w:val="FF2CD8BA"/>
    <w:lvl w:ilvl="0" w:tplc="75FEF40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6A6D53"/>
    <w:multiLevelType w:val="hybridMultilevel"/>
    <w:tmpl w:val="E8B89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713BC5"/>
    <w:multiLevelType w:val="hybridMultilevel"/>
    <w:tmpl w:val="869ED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F80C83"/>
    <w:multiLevelType w:val="hybridMultilevel"/>
    <w:tmpl w:val="D646E134"/>
    <w:lvl w:ilvl="0" w:tplc="138E995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087A2D"/>
    <w:multiLevelType w:val="hybridMultilevel"/>
    <w:tmpl w:val="B21A1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0347DA"/>
    <w:multiLevelType w:val="hybridMultilevel"/>
    <w:tmpl w:val="CAF6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065082"/>
    <w:multiLevelType w:val="hybridMultilevel"/>
    <w:tmpl w:val="ADDC7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616254"/>
    <w:multiLevelType w:val="hybridMultilevel"/>
    <w:tmpl w:val="6760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E92755"/>
    <w:multiLevelType w:val="hybridMultilevel"/>
    <w:tmpl w:val="359E5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C3EA9"/>
    <w:multiLevelType w:val="hybridMultilevel"/>
    <w:tmpl w:val="4426F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F740D4"/>
    <w:multiLevelType w:val="hybridMultilevel"/>
    <w:tmpl w:val="F2066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E12819"/>
    <w:multiLevelType w:val="hybridMultilevel"/>
    <w:tmpl w:val="E4DC6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6C2915"/>
    <w:multiLevelType w:val="hybridMultilevel"/>
    <w:tmpl w:val="F3A21952"/>
    <w:lvl w:ilvl="0" w:tplc="CDD88AB2">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8F763B"/>
    <w:multiLevelType w:val="hybridMultilevel"/>
    <w:tmpl w:val="2FCCF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AD778B"/>
    <w:multiLevelType w:val="hybridMultilevel"/>
    <w:tmpl w:val="2034F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DB1C3B"/>
    <w:multiLevelType w:val="hybridMultilevel"/>
    <w:tmpl w:val="958E0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5E1907"/>
    <w:multiLevelType w:val="hybridMultilevel"/>
    <w:tmpl w:val="FE886F42"/>
    <w:lvl w:ilvl="0" w:tplc="A01E1B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6D505C61"/>
    <w:multiLevelType w:val="hybridMultilevel"/>
    <w:tmpl w:val="91C8240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6">
    <w:nsid w:val="6D8B36DC"/>
    <w:multiLevelType w:val="hybridMultilevel"/>
    <w:tmpl w:val="8EBC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F5205E"/>
    <w:multiLevelType w:val="hybridMultilevel"/>
    <w:tmpl w:val="1BDC4E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7566AFE"/>
    <w:multiLevelType w:val="hybridMultilevel"/>
    <w:tmpl w:val="346EE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8F47FD7"/>
    <w:multiLevelType w:val="hybridMultilevel"/>
    <w:tmpl w:val="5504CDD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99D4CBD"/>
    <w:multiLevelType w:val="hybridMultilevel"/>
    <w:tmpl w:val="A224EF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7BD45746"/>
    <w:multiLevelType w:val="hybridMultilevel"/>
    <w:tmpl w:val="BDFA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707364"/>
    <w:multiLevelType w:val="hybridMultilevel"/>
    <w:tmpl w:val="A1D8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072D30"/>
    <w:multiLevelType w:val="hybridMultilevel"/>
    <w:tmpl w:val="A6CC5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43"/>
  </w:num>
  <w:num w:numId="3">
    <w:abstractNumId w:val="8"/>
  </w:num>
  <w:num w:numId="4">
    <w:abstractNumId w:val="25"/>
  </w:num>
  <w:num w:numId="5">
    <w:abstractNumId w:val="40"/>
  </w:num>
  <w:num w:numId="6">
    <w:abstractNumId w:val="0"/>
  </w:num>
  <w:num w:numId="7">
    <w:abstractNumId w:val="9"/>
  </w:num>
  <w:num w:numId="8">
    <w:abstractNumId w:val="35"/>
  </w:num>
  <w:num w:numId="9">
    <w:abstractNumId w:val="42"/>
  </w:num>
  <w:num w:numId="10">
    <w:abstractNumId w:val="17"/>
  </w:num>
  <w:num w:numId="11">
    <w:abstractNumId w:val="19"/>
  </w:num>
  <w:num w:numId="12">
    <w:abstractNumId w:val="14"/>
  </w:num>
  <w:num w:numId="13">
    <w:abstractNumId w:val="20"/>
  </w:num>
  <w:num w:numId="14">
    <w:abstractNumId w:val="30"/>
  </w:num>
  <w:num w:numId="15">
    <w:abstractNumId w:val="27"/>
  </w:num>
  <w:num w:numId="16">
    <w:abstractNumId w:val="38"/>
  </w:num>
  <w:num w:numId="17">
    <w:abstractNumId w:val="29"/>
  </w:num>
  <w:num w:numId="18">
    <w:abstractNumId w:val="15"/>
  </w:num>
  <w:num w:numId="19">
    <w:abstractNumId w:val="10"/>
  </w:num>
  <w:num w:numId="20">
    <w:abstractNumId w:val="28"/>
  </w:num>
  <w:num w:numId="21">
    <w:abstractNumId w:val="21"/>
  </w:num>
  <w:num w:numId="22">
    <w:abstractNumId w:val="36"/>
  </w:num>
  <w:num w:numId="23">
    <w:abstractNumId w:val="24"/>
  </w:num>
  <w:num w:numId="24">
    <w:abstractNumId w:val="5"/>
  </w:num>
  <w:num w:numId="25">
    <w:abstractNumId w:val="13"/>
  </w:num>
  <w:num w:numId="26">
    <w:abstractNumId w:val="32"/>
  </w:num>
  <w:num w:numId="27">
    <w:abstractNumId w:val="26"/>
  </w:num>
  <w:num w:numId="28">
    <w:abstractNumId w:val="2"/>
  </w:num>
  <w:num w:numId="29">
    <w:abstractNumId w:val="4"/>
  </w:num>
  <w:num w:numId="30">
    <w:abstractNumId w:val="33"/>
  </w:num>
  <w:num w:numId="31">
    <w:abstractNumId w:val="6"/>
  </w:num>
  <w:num w:numId="32">
    <w:abstractNumId w:val="34"/>
  </w:num>
  <w:num w:numId="33">
    <w:abstractNumId w:val="18"/>
  </w:num>
  <w:num w:numId="34">
    <w:abstractNumId w:val="3"/>
  </w:num>
  <w:num w:numId="35">
    <w:abstractNumId w:val="7"/>
  </w:num>
  <w:num w:numId="36">
    <w:abstractNumId w:val="39"/>
  </w:num>
  <w:num w:numId="37">
    <w:abstractNumId w:val="37"/>
  </w:num>
  <w:num w:numId="38">
    <w:abstractNumId w:val="22"/>
  </w:num>
  <w:num w:numId="39">
    <w:abstractNumId w:val="23"/>
  </w:num>
  <w:num w:numId="40">
    <w:abstractNumId w:val="12"/>
  </w:num>
  <w:num w:numId="41">
    <w:abstractNumId w:val="11"/>
  </w:num>
  <w:num w:numId="42">
    <w:abstractNumId w:val="31"/>
  </w:num>
  <w:num w:numId="43">
    <w:abstractNumId w:val="1"/>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C47D0"/>
    <w:rsid w:val="0000778E"/>
    <w:rsid w:val="00020F2B"/>
    <w:rsid w:val="000408CA"/>
    <w:rsid w:val="00067751"/>
    <w:rsid w:val="00070D6C"/>
    <w:rsid w:val="000A64E2"/>
    <w:rsid w:val="000C324E"/>
    <w:rsid w:val="000C4E75"/>
    <w:rsid w:val="000D313F"/>
    <w:rsid w:val="000D5CCB"/>
    <w:rsid w:val="000F2A28"/>
    <w:rsid w:val="000F6F19"/>
    <w:rsid w:val="00110885"/>
    <w:rsid w:val="00146349"/>
    <w:rsid w:val="00151D72"/>
    <w:rsid w:val="00164959"/>
    <w:rsid w:val="001C2C44"/>
    <w:rsid w:val="001C47D0"/>
    <w:rsid w:val="001E402B"/>
    <w:rsid w:val="001F013E"/>
    <w:rsid w:val="00221671"/>
    <w:rsid w:val="00256F56"/>
    <w:rsid w:val="0027502E"/>
    <w:rsid w:val="00280D9C"/>
    <w:rsid w:val="00282D66"/>
    <w:rsid w:val="0029352D"/>
    <w:rsid w:val="0029775F"/>
    <w:rsid w:val="002C3E6C"/>
    <w:rsid w:val="002D3882"/>
    <w:rsid w:val="003076CA"/>
    <w:rsid w:val="00332C56"/>
    <w:rsid w:val="003470FE"/>
    <w:rsid w:val="00350541"/>
    <w:rsid w:val="0035728C"/>
    <w:rsid w:val="00384E33"/>
    <w:rsid w:val="00393584"/>
    <w:rsid w:val="003B7BEB"/>
    <w:rsid w:val="003F0EF0"/>
    <w:rsid w:val="003F45F8"/>
    <w:rsid w:val="00401AAC"/>
    <w:rsid w:val="004117AE"/>
    <w:rsid w:val="004170AD"/>
    <w:rsid w:val="00455A69"/>
    <w:rsid w:val="004566E5"/>
    <w:rsid w:val="00456CCE"/>
    <w:rsid w:val="00467A5C"/>
    <w:rsid w:val="00491C20"/>
    <w:rsid w:val="004A3834"/>
    <w:rsid w:val="004B07F9"/>
    <w:rsid w:val="004E04F1"/>
    <w:rsid w:val="00544829"/>
    <w:rsid w:val="00547F55"/>
    <w:rsid w:val="00573D1B"/>
    <w:rsid w:val="005840F0"/>
    <w:rsid w:val="005B46AF"/>
    <w:rsid w:val="005C24C5"/>
    <w:rsid w:val="005D70B8"/>
    <w:rsid w:val="005E5ABC"/>
    <w:rsid w:val="005F6182"/>
    <w:rsid w:val="005F7807"/>
    <w:rsid w:val="006052F6"/>
    <w:rsid w:val="00633982"/>
    <w:rsid w:val="00647587"/>
    <w:rsid w:val="00647FB5"/>
    <w:rsid w:val="00660E78"/>
    <w:rsid w:val="00676B6D"/>
    <w:rsid w:val="006A1C59"/>
    <w:rsid w:val="006C5842"/>
    <w:rsid w:val="00705162"/>
    <w:rsid w:val="007067B7"/>
    <w:rsid w:val="00712295"/>
    <w:rsid w:val="00712A6A"/>
    <w:rsid w:val="00712A8E"/>
    <w:rsid w:val="00726950"/>
    <w:rsid w:val="0081164B"/>
    <w:rsid w:val="00812FD6"/>
    <w:rsid w:val="008157F5"/>
    <w:rsid w:val="008160C7"/>
    <w:rsid w:val="008325B1"/>
    <w:rsid w:val="0086106E"/>
    <w:rsid w:val="00874FD5"/>
    <w:rsid w:val="00882D76"/>
    <w:rsid w:val="00886BE8"/>
    <w:rsid w:val="008C2F0F"/>
    <w:rsid w:val="008D0B44"/>
    <w:rsid w:val="009110DA"/>
    <w:rsid w:val="00916C56"/>
    <w:rsid w:val="00922BCC"/>
    <w:rsid w:val="00925D54"/>
    <w:rsid w:val="00934D46"/>
    <w:rsid w:val="00943119"/>
    <w:rsid w:val="00995FDE"/>
    <w:rsid w:val="009A0944"/>
    <w:rsid w:val="009B42C5"/>
    <w:rsid w:val="00A21ED3"/>
    <w:rsid w:val="00A45663"/>
    <w:rsid w:val="00A50233"/>
    <w:rsid w:val="00A740D5"/>
    <w:rsid w:val="00A80C69"/>
    <w:rsid w:val="00AC15A8"/>
    <w:rsid w:val="00AC2CF6"/>
    <w:rsid w:val="00AD7FE7"/>
    <w:rsid w:val="00AE24D1"/>
    <w:rsid w:val="00AF25B7"/>
    <w:rsid w:val="00B24866"/>
    <w:rsid w:val="00B301A5"/>
    <w:rsid w:val="00B34F23"/>
    <w:rsid w:val="00B576C6"/>
    <w:rsid w:val="00B65584"/>
    <w:rsid w:val="00B72A53"/>
    <w:rsid w:val="00B825F1"/>
    <w:rsid w:val="00B83614"/>
    <w:rsid w:val="00BA65FC"/>
    <w:rsid w:val="00BC4F44"/>
    <w:rsid w:val="00BD3FFB"/>
    <w:rsid w:val="00BF59BE"/>
    <w:rsid w:val="00C13367"/>
    <w:rsid w:val="00C22CB9"/>
    <w:rsid w:val="00C232C4"/>
    <w:rsid w:val="00C46591"/>
    <w:rsid w:val="00C50381"/>
    <w:rsid w:val="00C90C7C"/>
    <w:rsid w:val="00CB022F"/>
    <w:rsid w:val="00CC59B6"/>
    <w:rsid w:val="00CE377C"/>
    <w:rsid w:val="00CE5F2B"/>
    <w:rsid w:val="00CF1371"/>
    <w:rsid w:val="00CF17FE"/>
    <w:rsid w:val="00CF211D"/>
    <w:rsid w:val="00D11BCC"/>
    <w:rsid w:val="00D15DB4"/>
    <w:rsid w:val="00D26429"/>
    <w:rsid w:val="00D370A8"/>
    <w:rsid w:val="00D7668D"/>
    <w:rsid w:val="00D839B5"/>
    <w:rsid w:val="00D93A36"/>
    <w:rsid w:val="00D96DAA"/>
    <w:rsid w:val="00DA0E90"/>
    <w:rsid w:val="00DA3472"/>
    <w:rsid w:val="00DA68B5"/>
    <w:rsid w:val="00DB1ADB"/>
    <w:rsid w:val="00DE3BE4"/>
    <w:rsid w:val="00DF6576"/>
    <w:rsid w:val="00E32C32"/>
    <w:rsid w:val="00E569D9"/>
    <w:rsid w:val="00E70950"/>
    <w:rsid w:val="00E824B9"/>
    <w:rsid w:val="00E8449F"/>
    <w:rsid w:val="00E95218"/>
    <w:rsid w:val="00EC48CD"/>
    <w:rsid w:val="00ED4C74"/>
    <w:rsid w:val="00EE06A4"/>
    <w:rsid w:val="00F035E9"/>
    <w:rsid w:val="00F10EC0"/>
    <w:rsid w:val="00F349DA"/>
    <w:rsid w:val="00F46C0E"/>
    <w:rsid w:val="00F53E30"/>
    <w:rsid w:val="00F64A26"/>
    <w:rsid w:val="00F747F9"/>
    <w:rsid w:val="00F75D29"/>
    <w:rsid w:val="00F85522"/>
    <w:rsid w:val="00F968E3"/>
    <w:rsid w:val="00FA56A8"/>
    <w:rsid w:val="00FB2857"/>
    <w:rsid w:val="00FB5305"/>
    <w:rsid w:val="00FC1D65"/>
    <w:rsid w:val="00FC54C3"/>
    <w:rsid w:val="00FC732F"/>
    <w:rsid w:val="00FE3429"/>
    <w:rsid w:val="00FE6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52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F2B"/>
    <w:rPr>
      <w:rFonts w:ascii="Tahoma" w:eastAsia="Calibri" w:hAnsi="Tahoma" w:cs="Tahoma"/>
      <w:sz w:val="16"/>
      <w:szCs w:val="16"/>
    </w:rPr>
  </w:style>
  <w:style w:type="table" w:styleId="TableGrid">
    <w:name w:val="Table Grid"/>
    <w:basedOn w:val="TableNormal"/>
    <w:uiPriority w:val="59"/>
    <w:rsid w:val="00995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70A8"/>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D370A8"/>
    <w:rPr>
      <w:color w:val="0000FF" w:themeColor="hyperlink"/>
      <w:u w:val="single"/>
    </w:rPr>
  </w:style>
  <w:style w:type="character" w:styleId="FollowedHyperlink">
    <w:name w:val="FollowedHyperlink"/>
    <w:basedOn w:val="DefaultParagraphFont"/>
    <w:uiPriority w:val="99"/>
    <w:semiHidden/>
    <w:unhideWhenUsed/>
    <w:rsid w:val="000F2A28"/>
    <w:rPr>
      <w:color w:val="800080" w:themeColor="followedHyperlink"/>
      <w:u w:val="single"/>
    </w:rPr>
  </w:style>
  <w:style w:type="paragraph" w:customStyle="1" w:styleId="CM3">
    <w:name w:val="CM3"/>
    <w:basedOn w:val="Normal"/>
    <w:next w:val="Normal"/>
    <w:rsid w:val="00925D54"/>
    <w:pPr>
      <w:widowControl w:val="0"/>
      <w:autoSpaceDE w:val="0"/>
      <w:autoSpaceDN w:val="0"/>
      <w:adjustRightInd w:val="0"/>
      <w:spacing w:after="255" w:line="240" w:lineRule="auto"/>
    </w:pPr>
    <w:rPr>
      <w:rFonts w:ascii="Arial" w:eastAsia="Times New Roman" w:hAnsi="Arial"/>
      <w:sz w:val="24"/>
      <w:szCs w:val="24"/>
    </w:rPr>
  </w:style>
  <w:style w:type="paragraph" w:customStyle="1" w:styleId="Default">
    <w:name w:val="Default"/>
    <w:rsid w:val="00B301A5"/>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4E04F1"/>
    <w:rPr>
      <w:sz w:val="16"/>
      <w:szCs w:val="16"/>
    </w:rPr>
  </w:style>
  <w:style w:type="paragraph" w:styleId="CommentText">
    <w:name w:val="annotation text"/>
    <w:basedOn w:val="Normal"/>
    <w:link w:val="CommentTextChar"/>
    <w:uiPriority w:val="99"/>
    <w:semiHidden/>
    <w:unhideWhenUsed/>
    <w:rsid w:val="004E04F1"/>
    <w:pPr>
      <w:spacing w:line="240" w:lineRule="auto"/>
    </w:pPr>
    <w:rPr>
      <w:sz w:val="20"/>
      <w:szCs w:val="20"/>
    </w:rPr>
  </w:style>
  <w:style w:type="character" w:customStyle="1" w:styleId="CommentTextChar">
    <w:name w:val="Comment Text Char"/>
    <w:basedOn w:val="DefaultParagraphFont"/>
    <w:link w:val="CommentText"/>
    <w:uiPriority w:val="99"/>
    <w:semiHidden/>
    <w:rsid w:val="004E04F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E04F1"/>
    <w:rPr>
      <w:b/>
      <w:bCs/>
    </w:rPr>
  </w:style>
  <w:style w:type="character" w:customStyle="1" w:styleId="CommentSubjectChar">
    <w:name w:val="Comment Subject Char"/>
    <w:basedOn w:val="CommentTextChar"/>
    <w:link w:val="CommentSubject"/>
    <w:uiPriority w:val="99"/>
    <w:semiHidden/>
    <w:rsid w:val="004E04F1"/>
    <w:rPr>
      <w:rFonts w:ascii="Calibri" w:eastAsia="Calibri" w:hAnsi="Calibri" w:cs="Times New Roman"/>
      <w:b/>
      <w:bCs/>
      <w:sz w:val="20"/>
      <w:szCs w:val="20"/>
    </w:rPr>
  </w:style>
  <w:style w:type="paragraph" w:styleId="Header">
    <w:name w:val="header"/>
    <w:basedOn w:val="Normal"/>
    <w:link w:val="HeaderChar"/>
    <w:uiPriority w:val="99"/>
    <w:semiHidden/>
    <w:unhideWhenUsed/>
    <w:rsid w:val="00FC73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732F"/>
    <w:rPr>
      <w:rFonts w:ascii="Calibri" w:eastAsia="Calibri" w:hAnsi="Calibri" w:cs="Times New Roman"/>
    </w:rPr>
  </w:style>
  <w:style w:type="paragraph" w:styleId="Footer">
    <w:name w:val="footer"/>
    <w:basedOn w:val="Normal"/>
    <w:link w:val="FooterChar"/>
    <w:uiPriority w:val="99"/>
    <w:unhideWhenUsed/>
    <w:rsid w:val="00FC73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32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52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F2B"/>
    <w:rPr>
      <w:rFonts w:ascii="Tahoma" w:eastAsia="Calibri" w:hAnsi="Tahoma" w:cs="Tahoma"/>
      <w:sz w:val="16"/>
      <w:szCs w:val="16"/>
    </w:rPr>
  </w:style>
  <w:style w:type="table" w:styleId="TableGrid">
    <w:name w:val="Table Grid"/>
    <w:basedOn w:val="TableNormal"/>
    <w:uiPriority w:val="59"/>
    <w:rsid w:val="00995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70A8"/>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D370A8"/>
    <w:rPr>
      <w:color w:val="0000FF" w:themeColor="hyperlink"/>
      <w:u w:val="single"/>
    </w:rPr>
  </w:style>
  <w:style w:type="character" w:styleId="FollowedHyperlink">
    <w:name w:val="FollowedHyperlink"/>
    <w:basedOn w:val="DefaultParagraphFont"/>
    <w:uiPriority w:val="99"/>
    <w:semiHidden/>
    <w:unhideWhenUsed/>
    <w:rsid w:val="000F2A28"/>
    <w:rPr>
      <w:color w:val="800080" w:themeColor="followedHyperlink"/>
      <w:u w:val="single"/>
    </w:rPr>
  </w:style>
  <w:style w:type="paragraph" w:customStyle="1" w:styleId="CM3">
    <w:name w:val="CM3"/>
    <w:basedOn w:val="Normal"/>
    <w:next w:val="Normal"/>
    <w:rsid w:val="00925D54"/>
    <w:pPr>
      <w:widowControl w:val="0"/>
      <w:autoSpaceDE w:val="0"/>
      <w:autoSpaceDN w:val="0"/>
      <w:adjustRightInd w:val="0"/>
      <w:spacing w:after="255" w:line="240" w:lineRule="auto"/>
    </w:pPr>
    <w:rPr>
      <w:rFonts w:ascii="Arial" w:eastAsia="Times New Roman" w:hAnsi="Arial"/>
      <w:sz w:val="24"/>
      <w:szCs w:val="24"/>
    </w:rPr>
  </w:style>
  <w:style w:type="paragraph" w:customStyle="1" w:styleId="Default">
    <w:name w:val="Default"/>
    <w:rsid w:val="00B301A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7213">
      <w:bodyDiv w:val="1"/>
      <w:marLeft w:val="0"/>
      <w:marRight w:val="0"/>
      <w:marTop w:val="0"/>
      <w:marBottom w:val="0"/>
      <w:divBdr>
        <w:top w:val="none" w:sz="0" w:space="0" w:color="auto"/>
        <w:left w:val="none" w:sz="0" w:space="0" w:color="auto"/>
        <w:bottom w:val="none" w:sz="0" w:space="0" w:color="auto"/>
        <w:right w:val="none" w:sz="0" w:space="0" w:color="auto"/>
      </w:divBdr>
    </w:div>
    <w:div w:id="1037924037">
      <w:bodyDiv w:val="1"/>
      <w:marLeft w:val="0"/>
      <w:marRight w:val="0"/>
      <w:marTop w:val="0"/>
      <w:marBottom w:val="0"/>
      <w:divBdr>
        <w:top w:val="none" w:sz="0" w:space="0" w:color="auto"/>
        <w:left w:val="none" w:sz="0" w:space="0" w:color="auto"/>
        <w:bottom w:val="none" w:sz="0" w:space="0" w:color="auto"/>
        <w:right w:val="none" w:sz="0" w:space="0" w:color="auto"/>
      </w:divBdr>
      <w:divsChild>
        <w:div w:id="1688872079">
          <w:marLeft w:val="0"/>
          <w:marRight w:val="0"/>
          <w:marTop w:val="0"/>
          <w:marBottom w:val="0"/>
          <w:divBdr>
            <w:top w:val="none" w:sz="0" w:space="0" w:color="auto"/>
            <w:left w:val="none" w:sz="0" w:space="0" w:color="auto"/>
            <w:bottom w:val="none" w:sz="0" w:space="0" w:color="auto"/>
            <w:right w:val="none" w:sz="0" w:space="0" w:color="auto"/>
          </w:divBdr>
        </w:div>
        <w:div w:id="564996470">
          <w:marLeft w:val="0"/>
          <w:marRight w:val="0"/>
          <w:marTop w:val="0"/>
          <w:marBottom w:val="0"/>
          <w:divBdr>
            <w:top w:val="none" w:sz="0" w:space="0" w:color="auto"/>
            <w:left w:val="none" w:sz="0" w:space="0" w:color="auto"/>
            <w:bottom w:val="none" w:sz="0" w:space="0" w:color="auto"/>
            <w:right w:val="none" w:sz="0" w:space="0" w:color="auto"/>
          </w:divBdr>
        </w:div>
        <w:div w:id="434206186">
          <w:marLeft w:val="0"/>
          <w:marRight w:val="0"/>
          <w:marTop w:val="0"/>
          <w:marBottom w:val="0"/>
          <w:divBdr>
            <w:top w:val="none" w:sz="0" w:space="0" w:color="auto"/>
            <w:left w:val="none" w:sz="0" w:space="0" w:color="auto"/>
            <w:bottom w:val="none" w:sz="0" w:space="0" w:color="auto"/>
            <w:right w:val="none" w:sz="0" w:space="0" w:color="auto"/>
          </w:divBdr>
        </w:div>
      </w:divsChild>
    </w:div>
    <w:div w:id="1159494044">
      <w:bodyDiv w:val="1"/>
      <w:marLeft w:val="0"/>
      <w:marRight w:val="0"/>
      <w:marTop w:val="0"/>
      <w:marBottom w:val="0"/>
      <w:divBdr>
        <w:top w:val="none" w:sz="0" w:space="0" w:color="auto"/>
        <w:left w:val="none" w:sz="0" w:space="0" w:color="auto"/>
        <w:bottom w:val="none" w:sz="0" w:space="0" w:color="auto"/>
        <w:right w:val="none" w:sz="0" w:space="0" w:color="auto"/>
      </w:divBdr>
    </w:div>
    <w:div w:id="1168717451">
      <w:bodyDiv w:val="1"/>
      <w:marLeft w:val="0"/>
      <w:marRight w:val="0"/>
      <w:marTop w:val="0"/>
      <w:marBottom w:val="0"/>
      <w:divBdr>
        <w:top w:val="none" w:sz="0" w:space="0" w:color="auto"/>
        <w:left w:val="none" w:sz="0" w:space="0" w:color="auto"/>
        <w:bottom w:val="none" w:sz="0" w:space="0" w:color="auto"/>
        <w:right w:val="none" w:sz="0" w:space="0" w:color="auto"/>
      </w:divBdr>
    </w:div>
    <w:div w:id="1462921103">
      <w:bodyDiv w:val="1"/>
      <w:marLeft w:val="0"/>
      <w:marRight w:val="0"/>
      <w:marTop w:val="0"/>
      <w:marBottom w:val="0"/>
      <w:divBdr>
        <w:top w:val="none" w:sz="0" w:space="0" w:color="auto"/>
        <w:left w:val="none" w:sz="0" w:space="0" w:color="auto"/>
        <w:bottom w:val="none" w:sz="0" w:space="0" w:color="auto"/>
        <w:right w:val="none" w:sz="0" w:space="0" w:color="auto"/>
      </w:divBdr>
    </w:div>
    <w:div w:id="1651715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bs.org/opb/thenewheroes/teachers/" TargetMode="External"/><Relationship Id="rId18" Type="http://schemas.openxmlformats.org/officeDocument/2006/relationships/hyperlink" Target="http://www.amazon.com/Thousand-Faces-Collected-Joseph-Campbell/dp/1577315936" TargetMode="External"/><Relationship Id="rId26" Type="http://schemas.openxmlformats.org/officeDocument/2006/relationships/hyperlink" Target="http://www.nationalcenter.org/ChargeoftheLightBrigade.html" TargetMode="External"/><Relationship Id="rId39" Type="http://schemas.openxmlformats.org/officeDocument/2006/relationships/hyperlink" Target="http://www.eastconn.org/tah/1112KW4_PearlHarborlesson.pdf" TargetMode="External"/><Relationship Id="rId21" Type="http://schemas.openxmlformats.org/officeDocument/2006/relationships/hyperlink" Target="http://www.youtube.com/watch?v=L3HJ1brXr6s" TargetMode="External"/><Relationship Id="rId34" Type="http://schemas.openxmlformats.org/officeDocument/2006/relationships/hyperlink" Target="http://www.archives.gov/publications/prologue/2004/winter/images/pearl-harbor.jpg" TargetMode="External"/><Relationship Id="rId42" Type="http://schemas.openxmlformats.org/officeDocument/2006/relationships/hyperlink" Target="http://schuylerthorpe.wordpress.com/2011/01/08/why-we-love-science-fiction/" TargetMode="External"/><Relationship Id="rId47" Type="http://schemas.openxmlformats.org/officeDocument/2006/relationships/hyperlink" Target="http://www.amazon.com/Thousand-Faces-Collected-Joseph-Campbell/dp/1577315936" TargetMode="External"/><Relationship Id="rId50" Type="http://schemas.openxmlformats.org/officeDocument/2006/relationships/hyperlink" Target="http://www.metrolyrics.com/hero-lyrics-mariah-carey.html" TargetMode="External"/><Relationship Id="rId55" Type="http://schemas.openxmlformats.org/officeDocument/2006/relationships/hyperlink" Target="http://www.youtube.com/watch?v=tuwNCgOYtnw" TargetMode="External"/><Relationship Id="rId63" Type="http://schemas.openxmlformats.org/officeDocument/2006/relationships/hyperlink" Target="http://www.cslewis.com/about.aspx" TargetMode="External"/><Relationship Id="rId68" Type="http://schemas.openxmlformats.org/officeDocument/2006/relationships/hyperlink" Target="http://www.youtube.com/watch?v=IzrWOj0gWHU" TargetMode="External"/><Relationship Id="rId76" Type="http://schemas.openxmlformats.org/officeDocument/2006/relationships/hyperlink" Target="http://www.cnn.com/SPECIALS/cnn.heroes/archive12/index.html" TargetMode="External"/><Relationship Id="rId84" Type="http://schemas.openxmlformats.org/officeDocument/2006/relationships/hyperlink" Target="http://www.archives.gov/publications/prologue/2004/winter/images/pearl-harbor.jpg" TargetMode="Externa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atanabe.blogspot.com/2013/04/close-read-complex-text-and-annotate.html" TargetMode="External"/><Relationship Id="rId2" Type="http://schemas.openxmlformats.org/officeDocument/2006/relationships/numbering" Target="numbering.xml"/><Relationship Id="rId16" Type="http://schemas.openxmlformats.org/officeDocument/2006/relationships/hyperlink" Target="http://grammar.ccc.commnet.edu/grammar/intros.htm" TargetMode="External"/><Relationship Id="rId29" Type="http://schemas.openxmlformats.org/officeDocument/2006/relationships/hyperlink" Target="http://www.metrolyrics.com/hero-lyrics-mariah-carey.html" TargetMode="External"/><Relationship Id="rId11" Type="http://schemas.openxmlformats.org/officeDocument/2006/relationships/hyperlink" Target="http://www.youtube.com/watch?v=Hhk4N9A0oCA" TargetMode="External"/><Relationship Id="rId24" Type="http://schemas.openxmlformats.org/officeDocument/2006/relationships/hyperlink" Target="http://www.nationalcenter.org/ChargeoftheLightBrigade.html" TargetMode="External"/><Relationship Id="rId32" Type="http://schemas.openxmlformats.org/officeDocument/2006/relationships/hyperlink" Target="http://www.cs.cmu.edu/~mongoose/rtt.html" TargetMode="External"/><Relationship Id="rId37" Type="http://schemas.openxmlformats.org/officeDocument/2006/relationships/hyperlink" Target="https://www.youtube.com/watch?v=PKuRGt7LnzU" TargetMode="External"/><Relationship Id="rId40" Type="http://schemas.openxmlformats.org/officeDocument/2006/relationships/hyperlink" Target="http://www.eastconn.org/tah/1112KW4_PearlHarborlesson.pdf" TargetMode="External"/><Relationship Id="rId45" Type="http://schemas.openxmlformats.org/officeDocument/2006/relationships/hyperlink" Target="http://www.nationalcenter.org/ChargeoftheLightBrigade.html" TargetMode="External"/><Relationship Id="rId53" Type="http://schemas.openxmlformats.org/officeDocument/2006/relationships/hyperlink" Target="https://www.youtube.com/watch?v=PKuRGt7LnzU" TargetMode="External"/><Relationship Id="rId58" Type="http://schemas.openxmlformats.org/officeDocument/2006/relationships/hyperlink" Target="http://www.eastconn.org/tah/1112KW4_PearlHarborlesson.pdf" TargetMode="External"/><Relationship Id="rId66" Type="http://schemas.openxmlformats.org/officeDocument/2006/relationships/hyperlink" Target="http://www.scholastic.com/teachers/contributor/rick-riordan" TargetMode="External"/><Relationship Id="rId74" Type="http://schemas.openxmlformats.org/officeDocument/2006/relationships/hyperlink" Target="http://1.bp.blogspot.com/-a3DI9o9YowA/UVnL2C7ydXI/AAAAAAAAA-g/Fsb-lAsblJw/s1600/Text-dependent+questions.jpeg" TargetMode="External"/><Relationship Id="rId79" Type="http://schemas.openxmlformats.org/officeDocument/2006/relationships/hyperlink" Target="http://www.pbs.org/opb/thenewheroes/teachers/" TargetMode="External"/><Relationship Id="rId87" Type="http://schemas.openxmlformats.org/officeDocument/2006/relationships/hyperlink" Target="http://www.fisherandfrey.com/_admin/_filemanager/File/Text_Dependent.pdf" TargetMode="External"/><Relationship Id="rId5" Type="http://schemas.openxmlformats.org/officeDocument/2006/relationships/settings" Target="settings.xml"/><Relationship Id="rId61" Type="http://schemas.openxmlformats.org/officeDocument/2006/relationships/hyperlink" Target="http://www.fantasy-fan.org/christopher_paolini" TargetMode="External"/><Relationship Id="rId82" Type="http://schemas.openxmlformats.org/officeDocument/2006/relationships/hyperlink" Target="http://www.edrawsoft.com/Circular-Arrow-Diagram.php" TargetMode="External"/><Relationship Id="rId90" Type="http://schemas.openxmlformats.org/officeDocument/2006/relationships/theme" Target="theme/theme1.xml"/><Relationship Id="rId19" Type="http://schemas.openxmlformats.org/officeDocument/2006/relationships/hyperlink" Target="http://www.edrawsoft.com/Circular-Arrow-Diagram.php" TargetMode="External"/><Relationship Id="rId4" Type="http://schemas.microsoft.com/office/2007/relationships/stylesWithEffects" Target="stylesWithEffects.xml"/><Relationship Id="rId9" Type="http://schemas.openxmlformats.org/officeDocument/2006/relationships/hyperlink" Target="http://tracybecker.files.wordpress.com/2011/01/mini-lesson-annotation.doc" TargetMode="External"/><Relationship Id="rId14" Type="http://schemas.openxmlformats.org/officeDocument/2006/relationships/hyperlink" Target="http://achievethecore.org/ela-literacy-common-core/sample-lessons/close-reading-exemplars/" TargetMode="External"/><Relationship Id="rId22" Type="http://schemas.openxmlformats.org/officeDocument/2006/relationships/hyperlink" Target="http://ed.ted.com/lessons/an-anti-hero-of-one-s-own-tim-adams" TargetMode="External"/><Relationship Id="rId27" Type="http://schemas.openxmlformats.org/officeDocument/2006/relationships/hyperlink" Target="http://www.elfwood.com/~jeniwatson/Poem-True-Hero.3394794.html" TargetMode="External"/><Relationship Id="rId30" Type="http://schemas.openxmlformats.org/officeDocument/2006/relationships/hyperlink" Target="http://www.metrolyrics.com/superman-lyrics-five-for-fighting.html" TargetMode="External"/><Relationship Id="rId35" Type="http://schemas.openxmlformats.org/officeDocument/2006/relationships/hyperlink" Target="http://www.examiner.com/article/a-teacher-reflects-on-september-11" TargetMode="External"/><Relationship Id="rId43" Type="http://schemas.openxmlformats.org/officeDocument/2006/relationships/hyperlink" Target="http://www.ele.uri.edu/faculty/vetter/Other-stuff/The-Shoddy-Lands.pdf" TargetMode="External"/><Relationship Id="rId48" Type="http://schemas.openxmlformats.org/officeDocument/2006/relationships/hyperlink" Target="http://www.goodreads.com/work/quotes/971054-the-hero-with-a-thousand-faces" TargetMode="External"/><Relationship Id="rId56" Type="http://schemas.openxmlformats.org/officeDocument/2006/relationships/hyperlink" Target="http://www.teenink.com/" TargetMode="External"/><Relationship Id="rId64" Type="http://schemas.openxmlformats.org/officeDocument/2006/relationships/hyperlink" Target="http://suzannecollins.org/biography/" TargetMode="External"/><Relationship Id="rId69" Type="http://schemas.openxmlformats.org/officeDocument/2006/relationships/hyperlink" Target="http://www.readingrockets.org/blog/55747/" TargetMode="External"/><Relationship Id="rId77" Type="http://schemas.openxmlformats.org/officeDocument/2006/relationships/hyperlink" Target="http://www.myhero.com" TargetMode="External"/><Relationship Id="rId8" Type="http://schemas.openxmlformats.org/officeDocument/2006/relationships/endnotes" Target="endnotes.xml"/><Relationship Id="rId51" Type="http://schemas.openxmlformats.org/officeDocument/2006/relationships/hyperlink" Target="https://www.youtube.com/watch?v=GRz4FY0ZcwI" TargetMode="External"/><Relationship Id="rId72" Type="http://schemas.openxmlformats.org/officeDocument/2006/relationships/hyperlink" Target="http://2.bp.blogspot.com/-6B_Huu-Be9w/UVamfL0ZJ5I/AAAAAAAAA84/Tg65f77fh2I/s1600/Close+Read.jpeg" TargetMode="External"/><Relationship Id="rId80" Type="http://schemas.openxmlformats.org/officeDocument/2006/relationships/hyperlink" Target="http://voices.yahoo.com/an-overview-greek-mythology-1376407.html" TargetMode="External"/><Relationship Id="rId85" Type="http://schemas.openxmlformats.org/officeDocument/2006/relationships/hyperlink" Target="http://www.examiner.com/article/a-teacher-reflects-on-september-11" TargetMode="External"/><Relationship Id="rId3" Type="http://schemas.openxmlformats.org/officeDocument/2006/relationships/styles" Target="styles.xml"/><Relationship Id="rId12" Type="http://schemas.openxmlformats.org/officeDocument/2006/relationships/hyperlink" Target="http://voices.yahoo.com/an-overview-greek-mythology-1376407.html?cat=37" TargetMode="External"/><Relationship Id="rId17" Type="http://schemas.openxmlformats.org/officeDocument/2006/relationships/hyperlink" Target="http://www.bing.com/search?q=joseph+campbell+archetype+powerpoint&amp;form=MSNH14&amp;qs=n&amp;sk=&amp;sc=0-25&amp;pc=Z129" TargetMode="External"/><Relationship Id="rId25" Type="http://schemas.openxmlformats.org/officeDocument/2006/relationships/hyperlink" Target="http://www.elfwood.com/~jeniwatson/Poem-True-Hero.3394794.html" TargetMode="External"/><Relationship Id="rId33" Type="http://schemas.openxmlformats.org/officeDocument/2006/relationships/hyperlink" Target="http://www.youtube.com/watch?v=tuwNCgOYtnw" TargetMode="External"/><Relationship Id="rId38" Type="http://schemas.openxmlformats.org/officeDocument/2006/relationships/hyperlink" Target="http://wwwatanabe.blogspot.com/2013/04/close-read-complex-text-and-annotate.html" TargetMode="External"/><Relationship Id="rId46" Type="http://schemas.openxmlformats.org/officeDocument/2006/relationships/hyperlink" Target="http://www.elfwood.com/~jeniwatson/Poem-True-Hero.3394794.html" TargetMode="External"/><Relationship Id="rId59" Type="http://schemas.openxmlformats.org/officeDocument/2006/relationships/hyperlink" Target="http://www.eastconn.org/tah/1112KW4_PearlHarborlesson.pdf" TargetMode="External"/><Relationship Id="rId67" Type="http://schemas.openxmlformats.org/officeDocument/2006/relationships/hyperlink" Target="http://tracybecker.files.wordpress.com/2011/01/mini-lesson-annotation.doc" TargetMode="External"/><Relationship Id="rId20" Type="http://schemas.openxmlformats.org/officeDocument/2006/relationships/hyperlink" Target="http://talibiddeenjr.files.wordpress.com/2009/04/la_roots-resource-pack.pdf" TargetMode="External"/><Relationship Id="rId41" Type="http://schemas.openxmlformats.org/officeDocument/2006/relationships/hyperlink" Target="http://intergalacticmedicineshow.com/cgi-bin/mag.cgi?article=012&amp;do=columns&amp;vol=carol_pinchefsky" TargetMode="External"/><Relationship Id="rId54" Type="http://schemas.openxmlformats.org/officeDocument/2006/relationships/hyperlink" Target="http://www.cs.cmu.edu/~mongoose/rtt.html" TargetMode="External"/><Relationship Id="rId62" Type="http://schemas.openxmlformats.org/officeDocument/2006/relationships/hyperlink" Target="http://www.madeleinelengle.com/madeleine-lengle/" TargetMode="External"/><Relationship Id="rId70" Type="http://schemas.openxmlformats.org/officeDocument/2006/relationships/hyperlink" Target="http://talibiddeenjr.files.wordpress.com/2009/04/la_roots-resource-pack.pdf" TargetMode="External"/><Relationship Id="rId75" Type="http://schemas.openxmlformats.org/officeDocument/2006/relationships/hyperlink" Target="http://www.youtube.com/watch?v=Hhk4N9A0oCA" TargetMode="External"/><Relationship Id="rId83" Type="http://schemas.openxmlformats.org/officeDocument/2006/relationships/hyperlink" Target="http://www.youtube.com/watch?v=MEjgDeSnBMs" TargetMode="External"/><Relationship Id="rId88"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youtube.com/watch?v=_tv2-lXHfAI" TargetMode="External"/><Relationship Id="rId23" Type="http://schemas.openxmlformats.org/officeDocument/2006/relationships/hyperlink" Target="http://www.readingrockets.org/blog/55747/" TargetMode="External"/><Relationship Id="rId28" Type="http://schemas.openxmlformats.org/officeDocument/2006/relationships/hyperlink" Target="https://www.youtube.com/watch?v=Qci0VCZp70E" TargetMode="External"/><Relationship Id="rId36" Type="http://schemas.openxmlformats.org/officeDocument/2006/relationships/hyperlink" Target="https://www.youtube.com/watch?v=euYfZ81gMCY" TargetMode="External"/><Relationship Id="rId49" Type="http://schemas.openxmlformats.org/officeDocument/2006/relationships/hyperlink" Target="https://www.youtube.com/watch?v=Qci0VCZp70E" TargetMode="External"/><Relationship Id="rId57" Type="http://schemas.openxmlformats.org/officeDocument/2006/relationships/hyperlink" Target="http://teenink.com/nonfiction/heroes/" TargetMode="External"/><Relationship Id="rId10" Type="http://schemas.openxmlformats.org/officeDocument/2006/relationships/hyperlink" Target="http://www.youtube.com/watch?v=IzrWOj0gWHU" TargetMode="External"/><Relationship Id="rId31" Type="http://schemas.openxmlformats.org/officeDocument/2006/relationships/hyperlink" Target="http://teaching-tips-machine.com/blog/critical-thinking-lesson-plans-four-corners-debate/" TargetMode="External"/><Relationship Id="rId44" Type="http://schemas.openxmlformats.org/officeDocument/2006/relationships/hyperlink" Target="http://andromede.rutgers.edu/~hbf/sfhist.html" TargetMode="External"/><Relationship Id="rId52" Type="http://schemas.openxmlformats.org/officeDocument/2006/relationships/hyperlink" Target="https://www.youtube.com/watch?v=euYfZ81gMCY" TargetMode="External"/><Relationship Id="rId60" Type="http://schemas.openxmlformats.org/officeDocument/2006/relationships/hyperlink" Target="http://www.tolkiensociety.org/tolkien/biography.html" TargetMode="External"/><Relationship Id="rId65" Type="http://schemas.openxmlformats.org/officeDocument/2006/relationships/hyperlink" Target="http://www.scholastic.com/teachers/contributor/j-k-rowling" TargetMode="External"/><Relationship Id="rId73" Type="http://schemas.openxmlformats.org/officeDocument/2006/relationships/hyperlink" Target="http://2.bp.blogspot.com/-hJtgCTF96g8/UVaUFVhYaII/AAAAAAAAA8o/ebszvm4H07s/s1600/Read+with+a+Pen+--+Primary.jpeg" TargetMode="External"/><Relationship Id="rId78" Type="http://schemas.openxmlformats.org/officeDocument/2006/relationships/hyperlink" Target="http://www.superherodb.com" TargetMode="External"/><Relationship Id="rId81" Type="http://schemas.openxmlformats.org/officeDocument/2006/relationships/hyperlink" Target="http://www.youtube.com/watch?v=L3HJ1brXr6s" TargetMode="External"/><Relationship Id="rId86" Type="http://schemas.openxmlformats.org/officeDocument/2006/relationships/hyperlink" Target="http://www.achievethecore.org/ela-literacy-common-core/sample-lessons/close-reading-exempl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4EFEA-02E2-473F-B9C2-33FC71C4A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21</Pages>
  <Words>5872</Words>
  <Characters>33475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39269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Susan Jacobs</cp:lastModifiedBy>
  <cp:revision>11</cp:revision>
  <cp:lastPrinted>2013-06-04T12:01:00Z</cp:lastPrinted>
  <dcterms:created xsi:type="dcterms:W3CDTF">2013-06-13T20:13:00Z</dcterms:created>
  <dcterms:modified xsi:type="dcterms:W3CDTF">2013-07-03T16:27:00Z</dcterms:modified>
</cp:coreProperties>
</file>